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98233" w14:textId="77777777" w:rsidR="002A3C1D" w:rsidRPr="0030742C" w:rsidRDefault="002A3C1D" w:rsidP="0030742C">
      <w:pPr>
        <w:spacing w:after="0" w:line="240" w:lineRule="auto"/>
        <w:jc w:val="center"/>
        <w:outlineLvl w:val="0"/>
        <w:rPr>
          <w:rFonts w:eastAsia="Calibri" w:cs="Times New Roman"/>
          <w:b/>
          <w:color w:val="000000" w:themeColor="text1"/>
          <w:szCs w:val="28"/>
          <w:lang w:val="fr-FR"/>
        </w:rPr>
      </w:pPr>
      <w:r w:rsidRPr="0030742C">
        <w:rPr>
          <w:rFonts w:eastAsia="Calibri" w:cs="Times New Roman"/>
          <w:b/>
          <w:color w:val="000000" w:themeColor="text1"/>
          <w:szCs w:val="28"/>
          <w:lang w:val="vi-VN"/>
        </w:rPr>
        <w:t>MA</w:t>
      </w:r>
      <w:r w:rsidRPr="0030742C">
        <w:rPr>
          <w:rFonts w:eastAsia="Calibri" w:cs="Times New Roman"/>
          <w:b/>
          <w:color w:val="000000" w:themeColor="text1"/>
          <w:szCs w:val="28"/>
        </w:rPr>
        <w:t xml:space="preserve"> TRẬN </w:t>
      </w:r>
      <w:r w:rsidRPr="0030742C">
        <w:rPr>
          <w:rFonts w:eastAsia="Calibri" w:cs="Times New Roman"/>
          <w:b/>
          <w:color w:val="000000" w:themeColor="text1"/>
          <w:szCs w:val="28"/>
          <w:lang w:val="fr-FR"/>
        </w:rPr>
        <w:t xml:space="preserve">VÀ BẢN ĐẶC TẢ </w:t>
      </w:r>
      <w:r w:rsidRPr="0030742C">
        <w:rPr>
          <w:rFonts w:eastAsia="Calibri" w:cs="Times New Roman"/>
          <w:b/>
          <w:color w:val="000000" w:themeColor="text1"/>
          <w:szCs w:val="28"/>
          <w:lang w:val="vi-VN"/>
        </w:rPr>
        <w:t>TRẬN ĐỀ KIỂM TRA ĐỊNH KÌ, MÔN VẬT LÍ, LỚP</w:t>
      </w:r>
      <w:r w:rsidRPr="0030742C">
        <w:rPr>
          <w:rFonts w:eastAsia="Calibri" w:cs="Times New Roman"/>
          <w:b/>
          <w:color w:val="000000" w:themeColor="text1"/>
          <w:szCs w:val="28"/>
          <w:lang w:val="fr-FR"/>
        </w:rPr>
        <w:t xml:space="preserve"> 11 </w:t>
      </w:r>
    </w:p>
    <w:p w14:paraId="2074A7CF" w14:textId="77777777" w:rsidR="002A3C1D" w:rsidRPr="0030742C" w:rsidRDefault="00275D1D" w:rsidP="0030742C">
      <w:pPr>
        <w:spacing w:after="0" w:line="240" w:lineRule="auto"/>
        <w:outlineLvl w:val="0"/>
        <w:rPr>
          <w:rFonts w:eastAsia="Calibri" w:cs="Times New Roman"/>
          <w:b/>
          <w:color w:val="000000" w:themeColor="text1"/>
          <w:sz w:val="24"/>
          <w:szCs w:val="24"/>
          <w:lang w:val="fr-FR"/>
        </w:rPr>
      </w:pPr>
      <w:r>
        <w:rPr>
          <w:rFonts w:eastAsia="Calibri" w:cs="Times New Roman"/>
          <w:b/>
          <w:color w:val="000000" w:themeColor="text1"/>
          <w:sz w:val="24"/>
          <w:szCs w:val="24"/>
        </w:rPr>
        <w:t>I</w:t>
      </w:r>
      <w:r w:rsidR="002A3C1D" w:rsidRPr="0030742C">
        <w:rPr>
          <w:rFonts w:eastAsia="Calibri" w:cs="Times New Roman"/>
          <w:b/>
          <w:color w:val="000000" w:themeColor="text1"/>
          <w:sz w:val="24"/>
          <w:szCs w:val="24"/>
        </w:rPr>
        <w:t xml:space="preserve">. </w:t>
      </w:r>
      <w:r w:rsidR="002A3C1D" w:rsidRPr="0030742C">
        <w:rPr>
          <w:rFonts w:eastAsia="Calibri" w:cs="Times New Roman"/>
          <w:b/>
          <w:color w:val="000000" w:themeColor="text1"/>
          <w:sz w:val="24"/>
          <w:szCs w:val="24"/>
          <w:lang w:val="vi-VN"/>
        </w:rPr>
        <w:t>MA</w:t>
      </w:r>
      <w:r w:rsidR="002A3C1D" w:rsidRPr="0030742C">
        <w:rPr>
          <w:rFonts w:eastAsia="Calibri" w:cs="Times New Roman"/>
          <w:b/>
          <w:color w:val="000000" w:themeColor="text1"/>
          <w:sz w:val="24"/>
          <w:szCs w:val="24"/>
        </w:rPr>
        <w:t xml:space="preserve"> TRẬN </w:t>
      </w:r>
    </w:p>
    <w:p w14:paraId="36567C67" w14:textId="77777777" w:rsidR="002A3C1D" w:rsidRPr="0030742C" w:rsidRDefault="002A3C1D" w:rsidP="0030742C">
      <w:pPr>
        <w:spacing w:after="0" w:line="240" w:lineRule="auto"/>
        <w:jc w:val="both"/>
        <w:rPr>
          <w:rFonts w:eastAsia="Calibri" w:cs="Times New Roman"/>
          <w:color w:val="000000" w:themeColor="text1"/>
          <w:kern w:val="2"/>
          <w:sz w:val="24"/>
          <w:szCs w:val="24"/>
          <w:lang w:val="vi-VN"/>
          <w14:ligatures w14:val="standardContextual"/>
        </w:rPr>
      </w:pPr>
      <w:r w:rsidRPr="0030742C">
        <w:rPr>
          <w:rFonts w:eastAsia="Calibri" w:cs="Times New Roman"/>
          <w:color w:val="000000" w:themeColor="text1"/>
          <w:kern w:val="2"/>
          <w:sz w:val="24"/>
          <w:szCs w:val="24"/>
          <w:lang w:val="vi-VN"/>
          <w14:ligatures w14:val="standardContextual"/>
        </w:rPr>
        <w:t xml:space="preserve">- </w:t>
      </w:r>
      <w:r w:rsidRPr="0030742C">
        <w:rPr>
          <w:rFonts w:eastAsia="Calibri" w:cs="Times New Roman"/>
          <w:b/>
          <w:color w:val="000000" w:themeColor="text1"/>
          <w:kern w:val="2"/>
          <w:sz w:val="24"/>
          <w:szCs w:val="24"/>
          <w:lang w:val="vi-VN"/>
          <w14:ligatures w14:val="standardContextual"/>
        </w:rPr>
        <w:t>Thời điểm kiểm tra:</w:t>
      </w:r>
      <w:r w:rsidRPr="0030742C">
        <w:rPr>
          <w:rFonts w:eastAsia="Calibri" w:cs="Times New Roman"/>
          <w:color w:val="000000" w:themeColor="text1"/>
          <w:kern w:val="2"/>
          <w:sz w:val="24"/>
          <w:szCs w:val="24"/>
          <w:lang w:val="vi-VN"/>
          <w14:ligatures w14:val="standardContextual"/>
        </w:rPr>
        <w:t xml:space="preserve"> </w:t>
      </w:r>
      <w:r w:rsidRPr="0030742C">
        <w:rPr>
          <w:rFonts w:eastAsia="Calibri" w:cs="Times New Roman"/>
          <w:color w:val="000000" w:themeColor="text1"/>
          <w:kern w:val="2"/>
          <w:sz w:val="24"/>
          <w:szCs w:val="24"/>
          <w:lang w:val="fr-FR"/>
          <w14:ligatures w14:val="standardContextual"/>
        </w:rPr>
        <w:t>C</w:t>
      </w:r>
      <w:r w:rsidR="00FB6AAC" w:rsidRPr="0030742C">
        <w:rPr>
          <w:rFonts w:eastAsia="Calibri" w:cs="Times New Roman"/>
          <w:color w:val="000000" w:themeColor="text1"/>
          <w:kern w:val="2"/>
          <w:sz w:val="24"/>
          <w:szCs w:val="24"/>
          <w:lang w:val="fr-FR"/>
          <w14:ligatures w14:val="standardContextual"/>
        </w:rPr>
        <w:t>uối kì</w:t>
      </w:r>
      <w:r w:rsidRPr="0030742C">
        <w:rPr>
          <w:rFonts w:eastAsia="Calibri" w:cs="Times New Roman"/>
          <w:color w:val="000000" w:themeColor="text1"/>
          <w:kern w:val="2"/>
          <w:sz w:val="24"/>
          <w:szCs w:val="24"/>
          <w:lang w:val="fr-FR"/>
          <w14:ligatures w14:val="standardContextual"/>
        </w:rPr>
        <w:t xml:space="preserve"> 1                                             </w:t>
      </w:r>
      <w:r w:rsidRPr="0030742C">
        <w:rPr>
          <w:rFonts w:eastAsia="Calibri" w:cs="Times New Roman"/>
          <w:b/>
          <w:color w:val="000000" w:themeColor="text1"/>
          <w:kern w:val="2"/>
          <w:sz w:val="24"/>
          <w:szCs w:val="24"/>
          <w:lang w:val="vi-VN"/>
          <w14:ligatures w14:val="standardContextual"/>
        </w:rPr>
        <w:t xml:space="preserve">Thời gian làm bài: </w:t>
      </w:r>
      <w:r w:rsidRPr="0030742C">
        <w:rPr>
          <w:rFonts w:eastAsia="Calibri" w:cs="Times New Roman"/>
          <w:color w:val="000000" w:themeColor="text1"/>
          <w:kern w:val="2"/>
          <w:sz w:val="24"/>
          <w:szCs w:val="24"/>
          <w:lang w:val="vi-VN"/>
          <w14:ligatures w14:val="standardContextual"/>
        </w:rPr>
        <w:t>45 phút.</w:t>
      </w:r>
    </w:p>
    <w:p w14:paraId="2EEF4AD8" w14:textId="77777777" w:rsidR="002A3C1D" w:rsidRPr="0030742C" w:rsidRDefault="002A3C1D" w:rsidP="0030742C">
      <w:pPr>
        <w:spacing w:after="0" w:line="240" w:lineRule="auto"/>
        <w:jc w:val="both"/>
        <w:rPr>
          <w:rFonts w:eastAsia="Calibri" w:cs="Times New Roman"/>
          <w:color w:val="000000" w:themeColor="text1"/>
          <w:kern w:val="2"/>
          <w:sz w:val="24"/>
          <w:szCs w:val="24"/>
          <w:lang w:val="vi-VN"/>
          <w14:ligatures w14:val="standardContextual"/>
        </w:rPr>
      </w:pPr>
      <w:r w:rsidRPr="0030742C">
        <w:rPr>
          <w:rFonts w:eastAsia="Calibri" w:cs="Times New Roman"/>
          <w:color w:val="000000" w:themeColor="text1"/>
          <w:kern w:val="2"/>
          <w:sz w:val="24"/>
          <w:szCs w:val="24"/>
          <w:lang w:val="vi-VN"/>
          <w14:ligatures w14:val="standardContextual"/>
        </w:rPr>
        <w:t xml:space="preserve">- </w:t>
      </w:r>
      <w:r w:rsidRPr="0030742C">
        <w:rPr>
          <w:rFonts w:eastAsia="Calibri" w:cs="Times New Roman"/>
          <w:b/>
          <w:color w:val="000000" w:themeColor="text1"/>
          <w:kern w:val="2"/>
          <w:sz w:val="24"/>
          <w:szCs w:val="24"/>
          <w:lang w:val="vi-VN"/>
          <w14:ligatures w14:val="standardContextual"/>
        </w:rPr>
        <w:t xml:space="preserve">Hình thức kiểm tra: </w:t>
      </w:r>
      <w:r w:rsidRPr="0030742C">
        <w:rPr>
          <w:rFonts w:eastAsia="Calibri" w:cs="Times New Roman"/>
          <w:color w:val="000000" w:themeColor="text1"/>
          <w:kern w:val="2"/>
          <w:sz w:val="24"/>
          <w:szCs w:val="24"/>
          <w:lang w:val="vi-VN"/>
          <w14:ligatures w14:val="standardContextual"/>
        </w:rPr>
        <w:t>Kết hợp giữa trắc nghiệm và tự luận (70% trắc nghiệm, 30% tự luận).</w:t>
      </w:r>
    </w:p>
    <w:p w14:paraId="2D1708A0" w14:textId="77777777" w:rsidR="002A3C1D" w:rsidRPr="0030742C" w:rsidRDefault="002A3C1D" w:rsidP="0030742C">
      <w:pPr>
        <w:spacing w:after="0" w:line="240" w:lineRule="auto"/>
        <w:jc w:val="both"/>
        <w:rPr>
          <w:rFonts w:eastAsia="Calibri" w:cs="Times New Roman"/>
          <w:b/>
          <w:color w:val="000000" w:themeColor="text1"/>
          <w:kern w:val="2"/>
          <w:sz w:val="24"/>
          <w:szCs w:val="24"/>
          <w:lang w:val="vi-VN"/>
          <w14:ligatures w14:val="standardContextual"/>
        </w:rPr>
      </w:pPr>
      <w:r w:rsidRPr="0030742C">
        <w:rPr>
          <w:rFonts w:eastAsia="Calibri" w:cs="Times New Roman"/>
          <w:color w:val="000000" w:themeColor="text1"/>
          <w:kern w:val="2"/>
          <w:sz w:val="24"/>
          <w:szCs w:val="24"/>
          <w:lang w:val="vi-VN"/>
          <w14:ligatures w14:val="standardContextual"/>
        </w:rPr>
        <w:t xml:space="preserve">- </w:t>
      </w:r>
      <w:r w:rsidRPr="0030742C">
        <w:rPr>
          <w:rFonts w:eastAsia="Calibri" w:cs="Times New Roman"/>
          <w:b/>
          <w:color w:val="000000" w:themeColor="text1"/>
          <w:kern w:val="2"/>
          <w:sz w:val="24"/>
          <w:szCs w:val="24"/>
          <w:lang w:val="vi-VN"/>
          <w14:ligatures w14:val="standardContextual"/>
        </w:rPr>
        <w:t>Cấu trúc:</w:t>
      </w:r>
    </w:p>
    <w:p w14:paraId="67B2B8E4" w14:textId="77777777" w:rsidR="002A3C1D" w:rsidRPr="0030742C" w:rsidRDefault="002A3C1D" w:rsidP="0030742C">
      <w:pPr>
        <w:spacing w:after="0" w:line="240" w:lineRule="auto"/>
        <w:ind w:firstLine="284"/>
        <w:jc w:val="both"/>
        <w:rPr>
          <w:rFonts w:eastAsia="Calibri" w:cs="Times New Roman"/>
          <w:i/>
          <w:iCs/>
          <w:color w:val="000000" w:themeColor="text1"/>
          <w:kern w:val="2"/>
          <w:sz w:val="24"/>
          <w:szCs w:val="24"/>
          <w:lang w:val="vi-VN"/>
          <w14:ligatures w14:val="standardContextual"/>
        </w:rPr>
      </w:pPr>
      <w:r w:rsidRPr="0030742C">
        <w:rPr>
          <w:rFonts w:eastAsia="Calibri" w:cs="Times New Roman"/>
          <w:color w:val="000000" w:themeColor="text1"/>
          <w:kern w:val="2"/>
          <w:sz w:val="24"/>
          <w:szCs w:val="24"/>
          <w:lang w:val="vi-VN"/>
          <w14:ligatures w14:val="standardContextual"/>
        </w:rPr>
        <w:t>+ Mức độ đề:</w:t>
      </w:r>
      <w:r w:rsidRPr="0030742C">
        <w:rPr>
          <w:rFonts w:eastAsia="Calibri" w:cs="Times New Roman"/>
          <w:b/>
          <w:color w:val="000000" w:themeColor="text1"/>
          <w:kern w:val="2"/>
          <w:sz w:val="24"/>
          <w:szCs w:val="24"/>
          <w:lang w:val="vi-VN"/>
          <w14:ligatures w14:val="standardContextual"/>
        </w:rPr>
        <w:t xml:space="preserve"> </w:t>
      </w:r>
      <w:r w:rsidRPr="0030742C">
        <w:rPr>
          <w:rFonts w:eastAsia="Calibri" w:cs="Times New Roman"/>
          <w:i/>
          <w:iCs/>
          <w:color w:val="000000" w:themeColor="text1"/>
          <w:kern w:val="2"/>
          <w:sz w:val="24"/>
          <w:szCs w:val="24"/>
          <w:lang w:val="vi-VN"/>
          <w14:ligatures w14:val="standardContextual"/>
        </w:rPr>
        <w:t>40% Nhận biết; 30% Thông hiểu; 20% Vận dụng; 10% Vận dụng cao.</w:t>
      </w:r>
    </w:p>
    <w:p w14:paraId="4E6BE9B4" w14:textId="3DCAC749" w:rsidR="002A3C1D" w:rsidRPr="0030742C" w:rsidRDefault="002A3C1D" w:rsidP="0030742C">
      <w:pPr>
        <w:spacing w:after="0" w:line="240" w:lineRule="auto"/>
        <w:ind w:firstLine="284"/>
        <w:jc w:val="both"/>
        <w:rPr>
          <w:rFonts w:eastAsia="Calibri" w:cs="Times New Roman"/>
          <w:i/>
          <w:iCs/>
          <w:color w:val="000000" w:themeColor="text1"/>
          <w:kern w:val="2"/>
          <w:sz w:val="24"/>
          <w:szCs w:val="24"/>
          <w:lang w:val="vi-VN"/>
          <w14:ligatures w14:val="standardContextual"/>
        </w:rPr>
      </w:pPr>
      <w:r w:rsidRPr="0030742C">
        <w:rPr>
          <w:rFonts w:eastAsia="Calibri" w:cs="Times New Roman"/>
          <w:iCs/>
          <w:color w:val="000000" w:themeColor="text1"/>
          <w:kern w:val="2"/>
          <w:sz w:val="24"/>
          <w:szCs w:val="24"/>
          <w:lang w:val="vi-VN"/>
          <w14:ligatures w14:val="standardContextual"/>
        </w:rPr>
        <w:t xml:space="preserve">+ Phần </w:t>
      </w:r>
      <w:r w:rsidRPr="0030742C">
        <w:rPr>
          <w:rFonts w:eastAsia="Calibri" w:cs="Times New Roman"/>
          <w:color w:val="000000" w:themeColor="text1"/>
          <w:kern w:val="2"/>
          <w:sz w:val="24"/>
          <w:szCs w:val="24"/>
          <w:lang w:val="vi-VN"/>
          <w14:ligatures w14:val="standardContextual"/>
        </w:rPr>
        <w:t>trắc</w:t>
      </w:r>
      <w:r w:rsidRPr="0030742C">
        <w:rPr>
          <w:rFonts w:eastAsia="Calibri" w:cs="Times New Roman"/>
          <w:iCs/>
          <w:color w:val="000000" w:themeColor="text1"/>
          <w:kern w:val="2"/>
          <w:sz w:val="24"/>
          <w:szCs w:val="24"/>
          <w:lang w:val="vi-VN"/>
          <w14:ligatures w14:val="standardContextual"/>
        </w:rPr>
        <w:t xml:space="preserve"> nghiệm: </w:t>
      </w:r>
      <w:r w:rsidRPr="0030742C">
        <w:rPr>
          <w:rFonts w:eastAsia="Calibri" w:cs="Times New Roman"/>
          <w:bCs/>
          <w:iCs/>
          <w:color w:val="000000" w:themeColor="text1"/>
          <w:kern w:val="2"/>
          <w:sz w:val="24"/>
          <w:szCs w:val="24"/>
          <w:lang w:val="vi-VN"/>
          <w14:ligatures w14:val="standardContextual"/>
        </w:rPr>
        <w:t xml:space="preserve">7,0 điểm </w:t>
      </w:r>
      <w:r w:rsidRPr="0030742C">
        <w:rPr>
          <w:rFonts w:eastAsia="Calibri" w:cs="Times New Roman"/>
          <w:bCs/>
          <w:i/>
          <w:iCs/>
          <w:color w:val="000000" w:themeColor="text1"/>
          <w:kern w:val="2"/>
          <w:sz w:val="24"/>
          <w:szCs w:val="24"/>
          <w:lang w:val="vi-VN"/>
          <w14:ligatures w14:val="standardContextual"/>
        </w:rPr>
        <w:t>(gồm 2</w:t>
      </w:r>
      <w:r w:rsidR="00795E77">
        <w:rPr>
          <w:rFonts w:eastAsia="Calibri" w:cs="Times New Roman"/>
          <w:bCs/>
          <w:i/>
          <w:iCs/>
          <w:color w:val="000000" w:themeColor="text1"/>
          <w:kern w:val="2"/>
          <w:sz w:val="24"/>
          <w:szCs w:val="24"/>
          <w14:ligatures w14:val="standardContextual"/>
        </w:rPr>
        <w:t>1</w:t>
      </w:r>
      <w:r w:rsidRPr="0030742C">
        <w:rPr>
          <w:rFonts w:eastAsia="Calibri" w:cs="Times New Roman"/>
          <w:bCs/>
          <w:i/>
          <w:iCs/>
          <w:color w:val="000000" w:themeColor="text1"/>
          <w:kern w:val="2"/>
          <w:sz w:val="24"/>
          <w:szCs w:val="24"/>
          <w:lang w:val="vi-VN"/>
          <w14:ligatures w14:val="standardContextual"/>
        </w:rPr>
        <w:t xml:space="preserve"> câu hỏi: nhận biết: </w:t>
      </w:r>
      <w:r w:rsidR="00795E77">
        <w:rPr>
          <w:rFonts w:eastAsia="Calibri" w:cs="Times New Roman"/>
          <w:bCs/>
          <w:i/>
          <w:iCs/>
          <w:color w:val="000000" w:themeColor="text1"/>
          <w:kern w:val="2"/>
          <w:sz w:val="24"/>
          <w:szCs w:val="24"/>
          <w14:ligatures w14:val="standardContextual"/>
        </w:rPr>
        <w:t>12</w:t>
      </w:r>
      <w:r w:rsidRPr="0030742C">
        <w:rPr>
          <w:rFonts w:eastAsia="Calibri" w:cs="Times New Roman"/>
          <w:bCs/>
          <w:i/>
          <w:iCs/>
          <w:color w:val="000000" w:themeColor="text1"/>
          <w:kern w:val="2"/>
          <w:sz w:val="24"/>
          <w:szCs w:val="24"/>
          <w:lang w:val="vi-VN"/>
          <w14:ligatures w14:val="standardContextual"/>
        </w:rPr>
        <w:t xml:space="preserve"> câu, thông hiểu: </w:t>
      </w:r>
      <w:r w:rsidR="00795E77">
        <w:rPr>
          <w:rFonts w:eastAsia="Calibri" w:cs="Times New Roman"/>
          <w:bCs/>
          <w:i/>
          <w:iCs/>
          <w:color w:val="000000" w:themeColor="text1"/>
          <w:kern w:val="2"/>
          <w:sz w:val="24"/>
          <w:szCs w:val="24"/>
          <w14:ligatures w14:val="standardContextual"/>
        </w:rPr>
        <w:t>9</w:t>
      </w:r>
      <w:r w:rsidRPr="0030742C">
        <w:rPr>
          <w:rFonts w:eastAsia="Calibri" w:cs="Times New Roman"/>
          <w:bCs/>
          <w:i/>
          <w:iCs/>
          <w:color w:val="000000" w:themeColor="text1"/>
          <w:kern w:val="2"/>
          <w:sz w:val="24"/>
          <w:szCs w:val="24"/>
          <w:lang w:val="vi-VN"/>
          <w14:ligatures w14:val="standardContextual"/>
        </w:rPr>
        <w:t xml:space="preserve"> câu)</w:t>
      </w:r>
      <w:r w:rsidRPr="0030742C">
        <w:rPr>
          <w:rFonts w:eastAsia="Calibri" w:cs="Times New Roman"/>
          <w:bCs/>
          <w:i/>
          <w:color w:val="000000" w:themeColor="text1"/>
          <w:kern w:val="2"/>
          <w:sz w:val="24"/>
          <w:szCs w:val="24"/>
          <w:lang w:val="vi-VN"/>
          <w14:ligatures w14:val="standardContextual"/>
        </w:rPr>
        <w:t>, mỗi câu 0,</w:t>
      </w:r>
      <w:r w:rsidR="00795E77">
        <w:rPr>
          <w:rFonts w:eastAsia="Calibri" w:cs="Times New Roman"/>
          <w:bCs/>
          <w:i/>
          <w:color w:val="000000" w:themeColor="text1"/>
          <w:kern w:val="2"/>
          <w:sz w:val="24"/>
          <w:szCs w:val="24"/>
          <w14:ligatures w14:val="standardContextual"/>
        </w:rPr>
        <w:t>33</w:t>
      </w:r>
      <w:r w:rsidRPr="0030742C">
        <w:rPr>
          <w:rFonts w:eastAsia="Calibri" w:cs="Times New Roman"/>
          <w:bCs/>
          <w:i/>
          <w:color w:val="000000" w:themeColor="text1"/>
          <w:kern w:val="2"/>
          <w:sz w:val="24"/>
          <w:szCs w:val="24"/>
          <w:lang w:val="vi-VN"/>
          <w14:ligatures w14:val="standardContextual"/>
        </w:rPr>
        <w:t xml:space="preserve"> điểm.</w:t>
      </w:r>
    </w:p>
    <w:p w14:paraId="1CF1874B" w14:textId="77777777" w:rsidR="004652E6" w:rsidRPr="0030742C" w:rsidRDefault="002A3C1D" w:rsidP="0030742C">
      <w:pPr>
        <w:spacing w:after="0" w:line="240" w:lineRule="auto"/>
        <w:ind w:firstLine="284"/>
        <w:jc w:val="both"/>
        <w:rPr>
          <w:rFonts w:eastAsia="Calibri" w:cs="Times New Roman"/>
          <w:i/>
          <w:iCs/>
          <w:color w:val="000000" w:themeColor="text1"/>
          <w:sz w:val="24"/>
          <w:szCs w:val="24"/>
          <w:lang w:val="vi-VN"/>
        </w:rPr>
      </w:pPr>
      <w:r w:rsidRPr="0030742C">
        <w:rPr>
          <w:rFonts w:eastAsia="Calibri" w:cs="Times New Roman"/>
          <w:bCs/>
          <w:color w:val="000000" w:themeColor="text1"/>
          <w:kern w:val="2"/>
          <w:sz w:val="24"/>
          <w:szCs w:val="24"/>
          <w:lang w:val="vi-VN"/>
          <w14:ligatures w14:val="standardContextual"/>
        </w:rPr>
        <w:t xml:space="preserve">+ </w:t>
      </w:r>
      <w:r w:rsidRPr="0030742C">
        <w:rPr>
          <w:rFonts w:eastAsia="Calibri" w:cs="Times New Roman"/>
          <w:bCs/>
          <w:iCs/>
          <w:color w:val="000000" w:themeColor="text1"/>
          <w:kern w:val="2"/>
          <w:sz w:val="24"/>
          <w:szCs w:val="24"/>
          <w:lang w:val="vi-VN"/>
          <w14:ligatures w14:val="standardContextual"/>
        </w:rPr>
        <w:t>Phần tự luận: 3,0 điểm</w:t>
      </w:r>
      <w:r w:rsidRPr="0030742C">
        <w:rPr>
          <w:rFonts w:eastAsia="Calibri" w:cs="Times New Roman"/>
          <w:bCs/>
          <w:i/>
          <w:iCs/>
          <w:color w:val="000000" w:themeColor="text1"/>
          <w:kern w:val="2"/>
          <w:sz w:val="24"/>
          <w:szCs w:val="24"/>
          <w:lang w:val="vi-VN"/>
          <w14:ligatures w14:val="standardContextual"/>
        </w:rPr>
        <w:t xml:space="preserve"> (gồm 3 bài:  Vận dụng: 2,0 điểm; Vận dụng cao: 1,0 điểm)</w:t>
      </w:r>
      <w:r w:rsidR="004652E6" w:rsidRPr="0030742C">
        <w:rPr>
          <w:rFonts w:eastAsia="Calibri" w:cs="Times New Roman"/>
          <w:bCs/>
          <w:i/>
          <w:iCs/>
          <w:color w:val="000000" w:themeColor="text1"/>
          <w:sz w:val="24"/>
          <w:szCs w:val="24"/>
          <w:lang w:val="vi-VN"/>
        </w:rPr>
        <w:t xml:space="preserve">, mỗi YCCĐ </w:t>
      </w:r>
      <w:r w:rsidR="004652E6" w:rsidRPr="0030742C">
        <w:rPr>
          <w:rFonts w:eastAsia="Calibri" w:cs="Times New Roman"/>
          <w:bCs/>
          <w:i/>
          <w:iCs/>
          <w:color w:val="000000" w:themeColor="text1"/>
          <w:sz w:val="24"/>
          <w:szCs w:val="24"/>
        </w:rPr>
        <w:t>0</w:t>
      </w:r>
      <w:r w:rsidR="004652E6" w:rsidRPr="0030742C">
        <w:rPr>
          <w:rFonts w:eastAsia="Calibri" w:cs="Times New Roman"/>
          <w:bCs/>
          <w:i/>
          <w:iCs/>
          <w:color w:val="000000" w:themeColor="text1"/>
          <w:sz w:val="24"/>
          <w:szCs w:val="24"/>
          <w:lang w:val="vi-VN"/>
        </w:rPr>
        <w:t>,</w:t>
      </w:r>
      <w:r w:rsidR="004652E6" w:rsidRPr="0030742C">
        <w:rPr>
          <w:rFonts w:eastAsia="Calibri" w:cs="Times New Roman"/>
          <w:bCs/>
          <w:i/>
          <w:iCs/>
          <w:color w:val="000000" w:themeColor="text1"/>
          <w:sz w:val="24"/>
          <w:szCs w:val="24"/>
        </w:rPr>
        <w:t>25</w:t>
      </w:r>
      <w:r w:rsidR="004652E6" w:rsidRPr="0030742C">
        <w:rPr>
          <w:rFonts w:eastAsia="Calibri" w:cs="Times New Roman"/>
          <w:bCs/>
          <w:i/>
          <w:iCs/>
          <w:color w:val="000000" w:themeColor="text1"/>
          <w:sz w:val="24"/>
          <w:szCs w:val="24"/>
          <w:lang w:val="vi-VN"/>
        </w:rPr>
        <w:t xml:space="preserve"> điểm.</w:t>
      </w:r>
    </w:p>
    <w:p w14:paraId="78E0071C" w14:textId="77777777" w:rsidR="002A3C1D" w:rsidRPr="0030742C" w:rsidRDefault="002A3C1D" w:rsidP="0030742C">
      <w:pPr>
        <w:spacing w:after="0" w:line="240" w:lineRule="auto"/>
        <w:rPr>
          <w:rFonts w:eastAsia="Calibri" w:cs="Times New Roman"/>
          <w:b/>
          <w:noProof/>
          <w:color w:val="000000" w:themeColor="text1"/>
          <w:sz w:val="24"/>
          <w:szCs w:val="24"/>
          <w:lang w:val="vi-VN"/>
        </w:rPr>
      </w:pPr>
    </w:p>
    <w:tbl>
      <w:tblPr>
        <w:tblW w:w="1417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884"/>
        <w:gridCol w:w="3885"/>
        <w:gridCol w:w="737"/>
        <w:gridCol w:w="738"/>
        <w:gridCol w:w="738"/>
        <w:gridCol w:w="739"/>
        <w:gridCol w:w="738"/>
        <w:gridCol w:w="739"/>
        <w:gridCol w:w="822"/>
        <w:gridCol w:w="765"/>
        <w:gridCol w:w="626"/>
        <w:gridCol w:w="739"/>
        <w:gridCol w:w="1071"/>
      </w:tblGrid>
      <w:tr w:rsidR="0030742C" w:rsidRPr="0030742C" w14:paraId="376887B7" w14:textId="77777777" w:rsidTr="002314A6">
        <w:trPr>
          <w:trHeight w:val="353"/>
          <w:tblHeader/>
        </w:trPr>
        <w:tc>
          <w:tcPr>
            <w:tcW w:w="95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57DA639"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14:ligatures w14:val="standardContextual"/>
              </w:rPr>
            </w:pPr>
            <w:r w:rsidRPr="0030742C">
              <w:rPr>
                <w:rFonts w:eastAsia="Calibri" w:cs="Times New Roman"/>
                <w:b/>
                <w:iCs/>
                <w:color w:val="000000" w:themeColor="text1"/>
                <w:kern w:val="2"/>
                <w:sz w:val="24"/>
                <w:szCs w:val="24"/>
                <w:lang w:val="nl-NL"/>
                <w14:ligatures w14:val="standardContextual"/>
              </w:rPr>
              <w:t>STT</w:t>
            </w:r>
          </w:p>
        </w:tc>
        <w:tc>
          <w:tcPr>
            <w:tcW w:w="88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05EA5AA"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14:ligatures w14:val="standardContextual"/>
              </w:rPr>
            </w:pPr>
            <w:r w:rsidRPr="0030742C">
              <w:rPr>
                <w:rFonts w:eastAsia="Calibri" w:cs="Times New Roman"/>
                <w:b/>
                <w:iCs/>
                <w:color w:val="000000" w:themeColor="text1"/>
                <w:kern w:val="2"/>
                <w:sz w:val="24"/>
                <w:szCs w:val="24"/>
                <w:lang w:val="nl-NL"/>
                <w14:ligatures w14:val="standardContextual"/>
              </w:rPr>
              <w:t>Nội dung</w:t>
            </w:r>
          </w:p>
        </w:tc>
        <w:tc>
          <w:tcPr>
            <w:tcW w:w="388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A060CC6"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14:ligatures w14:val="standardContextual"/>
              </w:rPr>
            </w:pPr>
            <w:r w:rsidRPr="0030742C">
              <w:rPr>
                <w:rFonts w:eastAsia="Calibri" w:cs="Times New Roman"/>
                <w:b/>
                <w:iCs/>
                <w:color w:val="000000" w:themeColor="text1"/>
                <w:kern w:val="2"/>
                <w:sz w:val="24"/>
                <w:szCs w:val="24"/>
                <w:lang w:val="nl-NL"/>
                <w14:ligatures w14:val="standardContextual"/>
              </w:rPr>
              <w:t>Đơn vị kiến thức</w:t>
            </w:r>
          </w:p>
        </w:tc>
        <w:tc>
          <w:tcPr>
            <w:tcW w:w="6016" w:type="dxa"/>
            <w:gridSpan w:val="8"/>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524F39A"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nl-NL"/>
                <w14:ligatures w14:val="standardContextual"/>
              </w:rPr>
            </w:pPr>
            <w:r w:rsidRPr="0030742C">
              <w:rPr>
                <w:rFonts w:eastAsia="Calibri" w:cs="Times New Roman"/>
                <w:b/>
                <w:color w:val="000000" w:themeColor="text1"/>
                <w:kern w:val="2"/>
                <w:sz w:val="24"/>
                <w:szCs w:val="24"/>
                <w:lang w:val="nl-NL"/>
                <w14:ligatures w14:val="standardContextual"/>
              </w:rPr>
              <w:t>Mức độ đánh giá</w:t>
            </w:r>
          </w:p>
        </w:tc>
        <w:tc>
          <w:tcPr>
            <w:tcW w:w="1365"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5A243D8"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nl-NL"/>
                <w14:ligatures w14:val="standardContextual"/>
              </w:rPr>
            </w:pPr>
            <w:r w:rsidRPr="0030742C">
              <w:rPr>
                <w:rFonts w:eastAsia="Calibri" w:cs="Times New Roman"/>
                <w:b/>
                <w:color w:val="000000" w:themeColor="text1"/>
                <w:kern w:val="2"/>
                <w:sz w:val="24"/>
                <w:szCs w:val="24"/>
                <w:lang w:val="nl-NL"/>
                <w14:ligatures w14:val="standardContextual"/>
              </w:rPr>
              <w:t xml:space="preserve">Tổng </w:t>
            </w:r>
            <w:r w:rsidRPr="0030742C">
              <w:rPr>
                <w:rFonts w:eastAsia="Calibri" w:cs="Times New Roman"/>
                <w:b/>
                <w:color w:val="000000" w:themeColor="text1"/>
                <w:kern w:val="2"/>
                <w:sz w:val="24"/>
                <w:szCs w:val="24"/>
                <w:lang w:val="nl-NL"/>
                <w14:ligatures w14:val="standardContextual"/>
              </w:rPr>
              <w:br/>
              <w:t>số câu</w:t>
            </w:r>
          </w:p>
        </w:tc>
        <w:tc>
          <w:tcPr>
            <w:tcW w:w="10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D119AB2"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nl-NL"/>
                <w14:ligatures w14:val="standardContextual"/>
              </w:rPr>
            </w:pPr>
            <w:r w:rsidRPr="0030742C">
              <w:rPr>
                <w:rFonts w:eastAsia="Calibri" w:cs="Times New Roman"/>
                <w:b/>
                <w:color w:val="000000" w:themeColor="text1"/>
                <w:kern w:val="2"/>
                <w:sz w:val="24"/>
                <w:szCs w:val="24"/>
                <w:lang w:val="nl-NL"/>
                <w14:ligatures w14:val="standardContextual"/>
              </w:rPr>
              <w:t>Điểm số</w:t>
            </w:r>
          </w:p>
        </w:tc>
      </w:tr>
      <w:tr w:rsidR="0030742C" w:rsidRPr="0030742C" w14:paraId="087528E3" w14:textId="77777777" w:rsidTr="002314A6">
        <w:trPr>
          <w:trHeight w:val="415"/>
          <w:tblHeader/>
        </w:trPr>
        <w:tc>
          <w:tcPr>
            <w:tcW w:w="954"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02B4448" w14:textId="77777777" w:rsidR="002A3C1D" w:rsidRPr="0030742C" w:rsidRDefault="002A3C1D" w:rsidP="0030742C">
            <w:pPr>
              <w:spacing w:after="0" w:line="240" w:lineRule="auto"/>
              <w:rPr>
                <w:rFonts w:eastAsia="Calibri" w:cs="Times New Roman"/>
                <w:b/>
                <w:iCs/>
                <w:color w:val="000000" w:themeColor="text1"/>
                <w:kern w:val="2"/>
                <w:sz w:val="24"/>
                <w:szCs w:val="24"/>
                <w:lang w:val="nl-NL"/>
                <w14:ligatures w14:val="standardContextual"/>
              </w:rPr>
            </w:pPr>
          </w:p>
        </w:tc>
        <w:tc>
          <w:tcPr>
            <w:tcW w:w="884"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6E75EF6" w14:textId="77777777" w:rsidR="002A3C1D" w:rsidRPr="0030742C" w:rsidRDefault="002A3C1D" w:rsidP="0030742C">
            <w:pPr>
              <w:spacing w:after="0" w:line="240" w:lineRule="auto"/>
              <w:rPr>
                <w:rFonts w:eastAsia="Calibri" w:cs="Times New Roman"/>
                <w:b/>
                <w:iCs/>
                <w:color w:val="000000" w:themeColor="text1"/>
                <w:kern w:val="2"/>
                <w:sz w:val="24"/>
                <w:szCs w:val="24"/>
                <w:lang w:val="nl-NL"/>
                <w14:ligatures w14:val="standardContextual"/>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532F749" w14:textId="77777777" w:rsidR="002A3C1D" w:rsidRPr="0030742C" w:rsidRDefault="002A3C1D" w:rsidP="0030742C">
            <w:pPr>
              <w:spacing w:after="0" w:line="240" w:lineRule="auto"/>
              <w:rPr>
                <w:rFonts w:eastAsia="Calibri" w:cs="Times New Roman"/>
                <w:b/>
                <w:iCs/>
                <w:color w:val="000000" w:themeColor="text1"/>
                <w:kern w:val="2"/>
                <w:sz w:val="24"/>
                <w:szCs w:val="24"/>
                <w:lang w:val="nl-NL"/>
                <w14:ligatures w14:val="standardContextual"/>
              </w:rPr>
            </w:pPr>
          </w:p>
        </w:tc>
        <w:tc>
          <w:tcPr>
            <w:tcW w:w="147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F455EEC" w14:textId="77777777" w:rsidR="002A3C1D" w:rsidRPr="0030742C" w:rsidRDefault="002A3C1D" w:rsidP="0030742C">
            <w:pPr>
              <w:spacing w:after="0" w:line="240" w:lineRule="auto"/>
              <w:jc w:val="center"/>
              <w:rPr>
                <w:rFonts w:eastAsia="Calibri" w:cs="Times New Roman"/>
                <w:iCs/>
                <w:color w:val="000000" w:themeColor="text1"/>
                <w:kern w:val="2"/>
                <w:sz w:val="24"/>
                <w:szCs w:val="24"/>
                <w:lang w:val="nl-NL"/>
                <w14:ligatures w14:val="standardContextual"/>
              </w:rPr>
            </w:pPr>
            <w:r w:rsidRPr="0030742C">
              <w:rPr>
                <w:rFonts w:eastAsia="Calibri" w:cs="Times New Roman"/>
                <w:b/>
                <w:color w:val="000000" w:themeColor="text1"/>
                <w:kern w:val="2"/>
                <w:sz w:val="24"/>
                <w:szCs w:val="24"/>
                <w14:ligatures w14:val="standardContextual"/>
              </w:rPr>
              <w:t>Nhận biết</w:t>
            </w: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3574E6F"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nl-NL"/>
                <w14:ligatures w14:val="standardContextual"/>
              </w:rPr>
            </w:pPr>
            <w:r w:rsidRPr="0030742C">
              <w:rPr>
                <w:rFonts w:eastAsia="Calibri" w:cs="Times New Roman"/>
                <w:b/>
                <w:color w:val="000000" w:themeColor="text1"/>
                <w:kern w:val="2"/>
                <w:sz w:val="24"/>
                <w:szCs w:val="24"/>
                <w:lang w:val="nl-NL"/>
                <w14:ligatures w14:val="standardContextual"/>
              </w:rPr>
              <w:t>Thông hiểu</w:t>
            </w: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768FC32" w14:textId="77777777" w:rsidR="002A3C1D" w:rsidRPr="0030742C" w:rsidRDefault="002A3C1D" w:rsidP="0030742C">
            <w:pPr>
              <w:spacing w:after="0" w:line="240" w:lineRule="auto"/>
              <w:jc w:val="center"/>
              <w:rPr>
                <w:rFonts w:eastAsia="Calibri" w:cs="Times New Roman"/>
                <w:b/>
                <w:color w:val="000000" w:themeColor="text1"/>
                <w:kern w:val="2"/>
                <w:sz w:val="24"/>
                <w:szCs w:val="24"/>
                <w14:ligatures w14:val="standardContextual"/>
              </w:rPr>
            </w:pPr>
            <w:r w:rsidRPr="0030742C">
              <w:rPr>
                <w:rFonts w:eastAsia="Calibri" w:cs="Times New Roman"/>
                <w:b/>
                <w:color w:val="000000" w:themeColor="text1"/>
                <w:kern w:val="2"/>
                <w:sz w:val="24"/>
                <w:szCs w:val="24"/>
                <w14:ligatures w14:val="standardContextual"/>
              </w:rPr>
              <w:t>Vận dụng</w:t>
            </w:r>
          </w:p>
        </w:tc>
        <w:tc>
          <w:tcPr>
            <w:tcW w:w="158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vAlign w:val="center"/>
            <w:hideMark/>
          </w:tcPr>
          <w:p w14:paraId="119FFE62"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nl-NL"/>
                <w14:ligatures w14:val="standardContextual"/>
              </w:rPr>
            </w:pPr>
            <w:r w:rsidRPr="0030742C">
              <w:rPr>
                <w:rFonts w:eastAsia="Calibri" w:cs="Times New Roman"/>
                <w:b/>
                <w:color w:val="000000" w:themeColor="text1"/>
                <w:kern w:val="2"/>
                <w:sz w:val="24"/>
                <w:szCs w:val="24"/>
                <w:lang w:val="nl-NL"/>
                <w14:ligatures w14:val="standardContextual"/>
              </w:rPr>
              <w:t>Vận dụng cao</w:t>
            </w: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1EE9E96" w14:textId="77777777" w:rsidR="002A3C1D" w:rsidRPr="0030742C" w:rsidRDefault="002A3C1D" w:rsidP="0030742C">
            <w:pPr>
              <w:spacing w:after="0" w:line="240" w:lineRule="auto"/>
              <w:rPr>
                <w:rFonts w:eastAsia="Calibri" w:cs="Times New Roman"/>
                <w:b/>
                <w:color w:val="000000" w:themeColor="text1"/>
                <w:kern w:val="2"/>
                <w:sz w:val="24"/>
                <w:szCs w:val="24"/>
                <w:lang w:val="nl-NL"/>
                <w14:ligatures w14:val="standardContextual"/>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A46C80A" w14:textId="77777777" w:rsidR="002A3C1D" w:rsidRPr="0030742C" w:rsidRDefault="002A3C1D" w:rsidP="0030742C">
            <w:pPr>
              <w:spacing w:after="0" w:line="240" w:lineRule="auto"/>
              <w:rPr>
                <w:rFonts w:eastAsia="Calibri" w:cs="Times New Roman"/>
                <w:b/>
                <w:color w:val="000000" w:themeColor="text1"/>
                <w:kern w:val="2"/>
                <w:sz w:val="24"/>
                <w:szCs w:val="24"/>
                <w:lang w:val="nl-NL"/>
                <w14:ligatures w14:val="standardContextual"/>
              </w:rPr>
            </w:pPr>
          </w:p>
        </w:tc>
      </w:tr>
      <w:tr w:rsidR="0030742C" w:rsidRPr="0030742C" w14:paraId="1400B34F" w14:textId="77777777" w:rsidTr="002314A6">
        <w:trPr>
          <w:tblHeader/>
        </w:trPr>
        <w:tc>
          <w:tcPr>
            <w:tcW w:w="954"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1AE4CAE" w14:textId="77777777" w:rsidR="002A3C1D" w:rsidRPr="0030742C" w:rsidRDefault="002A3C1D" w:rsidP="0030742C">
            <w:pPr>
              <w:spacing w:after="0" w:line="240" w:lineRule="auto"/>
              <w:rPr>
                <w:rFonts w:eastAsia="Calibri" w:cs="Times New Roman"/>
                <w:b/>
                <w:iCs/>
                <w:color w:val="000000" w:themeColor="text1"/>
                <w:kern w:val="2"/>
                <w:sz w:val="24"/>
                <w:szCs w:val="24"/>
                <w:lang w:val="nl-NL"/>
                <w14:ligatures w14:val="standardContextual"/>
              </w:rPr>
            </w:pPr>
          </w:p>
        </w:tc>
        <w:tc>
          <w:tcPr>
            <w:tcW w:w="884"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6C07C3C" w14:textId="77777777" w:rsidR="002A3C1D" w:rsidRPr="0030742C" w:rsidRDefault="002A3C1D" w:rsidP="0030742C">
            <w:pPr>
              <w:spacing w:after="0" w:line="240" w:lineRule="auto"/>
              <w:rPr>
                <w:rFonts w:eastAsia="Calibri" w:cs="Times New Roman"/>
                <w:b/>
                <w:iCs/>
                <w:color w:val="000000" w:themeColor="text1"/>
                <w:kern w:val="2"/>
                <w:sz w:val="24"/>
                <w:szCs w:val="24"/>
                <w:lang w:val="nl-NL"/>
                <w14:ligatures w14:val="standardContextual"/>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16AFF83" w14:textId="77777777" w:rsidR="002A3C1D" w:rsidRPr="0030742C" w:rsidRDefault="002A3C1D" w:rsidP="0030742C">
            <w:pPr>
              <w:spacing w:after="0" w:line="240" w:lineRule="auto"/>
              <w:rPr>
                <w:rFonts w:eastAsia="Calibri" w:cs="Times New Roman"/>
                <w:b/>
                <w:iCs/>
                <w:color w:val="000000" w:themeColor="text1"/>
                <w:kern w:val="2"/>
                <w:sz w:val="24"/>
                <w:szCs w:val="24"/>
                <w:lang w:val="nl-NL"/>
                <w14:ligatures w14:val="standardContextual"/>
              </w:rPr>
            </w:pPr>
          </w:p>
        </w:tc>
        <w:tc>
          <w:tcPr>
            <w:tcW w:w="7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0D905C8" w14:textId="77777777" w:rsidR="002A3C1D" w:rsidRPr="0030742C" w:rsidRDefault="002A3C1D" w:rsidP="0030742C">
            <w:pPr>
              <w:spacing w:after="0" w:line="240" w:lineRule="auto"/>
              <w:jc w:val="center"/>
              <w:rPr>
                <w:rFonts w:eastAsia="Calibri" w:cs="Times New Roman"/>
                <w:b/>
                <w:bCs/>
                <w:iCs/>
                <w:color w:val="000000" w:themeColor="text1"/>
                <w:kern w:val="2"/>
                <w:sz w:val="24"/>
                <w:szCs w:val="24"/>
                <w:lang w:val="nl-NL"/>
                <w14:ligatures w14:val="standardContextual"/>
              </w:rPr>
            </w:pPr>
            <w:r w:rsidRPr="0030742C">
              <w:rPr>
                <w:rFonts w:eastAsia="Calibri" w:cs="Times New Roman"/>
                <w:b/>
                <w:bCs/>
                <w:iCs/>
                <w:color w:val="000000" w:themeColor="text1"/>
                <w:kern w:val="2"/>
                <w:sz w:val="24"/>
                <w:szCs w:val="24"/>
                <w:lang w:val="nl-NL"/>
                <w14:ligatures w14:val="standardContextual"/>
              </w:rPr>
              <w:t>TL</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0BF7E2F" w14:textId="77777777" w:rsidR="002A3C1D" w:rsidRPr="0030742C" w:rsidRDefault="002A3C1D" w:rsidP="0030742C">
            <w:pPr>
              <w:spacing w:after="0" w:line="240" w:lineRule="auto"/>
              <w:jc w:val="center"/>
              <w:rPr>
                <w:rFonts w:eastAsia="Calibri" w:cs="Times New Roman"/>
                <w:b/>
                <w:color w:val="000000" w:themeColor="text1"/>
                <w:kern w:val="2"/>
                <w:sz w:val="24"/>
                <w:szCs w:val="24"/>
                <w14:ligatures w14:val="standardContextual"/>
              </w:rPr>
            </w:pPr>
            <w:r w:rsidRPr="0030742C">
              <w:rPr>
                <w:rFonts w:eastAsia="Calibri" w:cs="Times New Roman"/>
                <w:b/>
                <w:color w:val="000000" w:themeColor="text1"/>
                <w:kern w:val="2"/>
                <w:sz w:val="24"/>
                <w:szCs w:val="24"/>
                <w14:ligatures w14:val="standardContextual"/>
              </w:rPr>
              <w:t>TN</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D589CB6" w14:textId="77777777" w:rsidR="002A3C1D" w:rsidRPr="0030742C" w:rsidRDefault="002A3C1D" w:rsidP="0030742C">
            <w:pPr>
              <w:spacing w:after="0" w:line="240" w:lineRule="auto"/>
              <w:jc w:val="center"/>
              <w:rPr>
                <w:rFonts w:eastAsia="Calibri" w:cs="Times New Roman"/>
                <w:b/>
                <w:color w:val="000000" w:themeColor="text1"/>
                <w:kern w:val="2"/>
                <w:sz w:val="24"/>
                <w:szCs w:val="24"/>
                <w14:ligatures w14:val="standardContextual"/>
              </w:rPr>
            </w:pPr>
            <w:r w:rsidRPr="0030742C">
              <w:rPr>
                <w:rFonts w:eastAsia="Calibri" w:cs="Times New Roman"/>
                <w:b/>
                <w:bCs/>
                <w:iCs/>
                <w:color w:val="000000" w:themeColor="text1"/>
                <w:kern w:val="2"/>
                <w:sz w:val="24"/>
                <w:szCs w:val="24"/>
                <w:lang w:val="nl-NL"/>
                <w14:ligatures w14:val="standardContextual"/>
              </w:rPr>
              <w:t>TL</w:t>
            </w:r>
          </w:p>
        </w:tc>
        <w:tc>
          <w:tcPr>
            <w:tcW w:w="7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B80D62E" w14:textId="77777777" w:rsidR="002A3C1D" w:rsidRPr="0030742C" w:rsidRDefault="002A3C1D" w:rsidP="0030742C">
            <w:pPr>
              <w:spacing w:after="0" w:line="240" w:lineRule="auto"/>
              <w:jc w:val="center"/>
              <w:rPr>
                <w:rFonts w:eastAsia="Calibri" w:cs="Times New Roman"/>
                <w:b/>
                <w:color w:val="000000" w:themeColor="text1"/>
                <w:kern w:val="2"/>
                <w:sz w:val="24"/>
                <w:szCs w:val="24"/>
                <w14:ligatures w14:val="standardContextual"/>
              </w:rPr>
            </w:pPr>
            <w:r w:rsidRPr="0030742C">
              <w:rPr>
                <w:rFonts w:eastAsia="Calibri" w:cs="Times New Roman"/>
                <w:b/>
                <w:color w:val="000000" w:themeColor="text1"/>
                <w:kern w:val="2"/>
                <w:sz w:val="24"/>
                <w:szCs w:val="24"/>
                <w14:ligatures w14:val="standardContextual"/>
              </w:rPr>
              <w:t>TN</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8A5A610" w14:textId="77777777" w:rsidR="002A3C1D" w:rsidRPr="0030742C" w:rsidRDefault="002A3C1D" w:rsidP="0030742C">
            <w:pPr>
              <w:spacing w:after="0" w:line="240" w:lineRule="auto"/>
              <w:jc w:val="center"/>
              <w:rPr>
                <w:rFonts w:eastAsia="Calibri" w:cs="Times New Roman"/>
                <w:b/>
                <w:color w:val="000000" w:themeColor="text1"/>
                <w:kern w:val="2"/>
                <w:sz w:val="24"/>
                <w:szCs w:val="24"/>
                <w14:ligatures w14:val="standardContextual"/>
              </w:rPr>
            </w:pPr>
            <w:r w:rsidRPr="0030742C">
              <w:rPr>
                <w:rFonts w:eastAsia="Calibri" w:cs="Times New Roman"/>
                <w:b/>
                <w:bCs/>
                <w:iCs/>
                <w:color w:val="000000" w:themeColor="text1"/>
                <w:kern w:val="2"/>
                <w:sz w:val="24"/>
                <w:szCs w:val="24"/>
                <w:lang w:val="nl-NL"/>
                <w14:ligatures w14:val="standardContextual"/>
              </w:rPr>
              <w:t>TL</w:t>
            </w:r>
          </w:p>
        </w:tc>
        <w:tc>
          <w:tcPr>
            <w:tcW w:w="7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5E07753" w14:textId="77777777" w:rsidR="002A3C1D" w:rsidRPr="0030742C" w:rsidRDefault="002A3C1D" w:rsidP="0030742C">
            <w:pPr>
              <w:spacing w:after="0" w:line="240" w:lineRule="auto"/>
              <w:jc w:val="center"/>
              <w:rPr>
                <w:rFonts w:eastAsia="Calibri" w:cs="Times New Roman"/>
                <w:b/>
                <w:color w:val="000000" w:themeColor="text1"/>
                <w:kern w:val="2"/>
                <w:sz w:val="24"/>
                <w:szCs w:val="24"/>
                <w14:ligatures w14:val="standardContextual"/>
              </w:rPr>
            </w:pPr>
            <w:r w:rsidRPr="0030742C">
              <w:rPr>
                <w:rFonts w:eastAsia="Calibri" w:cs="Times New Roman"/>
                <w:b/>
                <w:color w:val="000000" w:themeColor="text1"/>
                <w:kern w:val="2"/>
                <w:sz w:val="24"/>
                <w:szCs w:val="24"/>
                <w14:ligatures w14:val="standardContextual"/>
              </w:rPr>
              <w:t>TN</w:t>
            </w:r>
          </w:p>
        </w:tc>
        <w:tc>
          <w:tcPr>
            <w:tcW w:w="8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F4E77E1" w14:textId="77777777" w:rsidR="002A3C1D" w:rsidRPr="0030742C" w:rsidRDefault="002A3C1D" w:rsidP="0030742C">
            <w:pPr>
              <w:spacing w:after="0" w:line="240" w:lineRule="auto"/>
              <w:jc w:val="center"/>
              <w:rPr>
                <w:rFonts w:eastAsia="Calibri" w:cs="Times New Roman"/>
                <w:b/>
                <w:color w:val="000000" w:themeColor="text1"/>
                <w:kern w:val="2"/>
                <w:sz w:val="24"/>
                <w:szCs w:val="24"/>
                <w14:ligatures w14:val="standardContextual"/>
              </w:rPr>
            </w:pPr>
            <w:r w:rsidRPr="0030742C">
              <w:rPr>
                <w:rFonts w:eastAsia="Calibri" w:cs="Times New Roman"/>
                <w:b/>
                <w:bCs/>
                <w:iCs/>
                <w:color w:val="000000" w:themeColor="text1"/>
                <w:kern w:val="2"/>
                <w:sz w:val="24"/>
                <w:szCs w:val="24"/>
                <w:lang w:val="nl-NL"/>
                <w14:ligatures w14:val="standardContextual"/>
              </w:rPr>
              <w:t>TL</w:t>
            </w:r>
          </w:p>
        </w:tc>
        <w:tc>
          <w:tcPr>
            <w:tcW w:w="7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059CC93" w14:textId="77777777" w:rsidR="002A3C1D" w:rsidRPr="0030742C" w:rsidRDefault="002A3C1D" w:rsidP="0030742C">
            <w:pPr>
              <w:spacing w:after="0" w:line="240" w:lineRule="auto"/>
              <w:jc w:val="center"/>
              <w:rPr>
                <w:rFonts w:eastAsia="Calibri" w:cs="Times New Roman"/>
                <w:b/>
                <w:color w:val="000000" w:themeColor="text1"/>
                <w:kern w:val="2"/>
                <w:sz w:val="24"/>
                <w:szCs w:val="24"/>
                <w14:ligatures w14:val="standardContextual"/>
              </w:rPr>
            </w:pPr>
            <w:r w:rsidRPr="0030742C">
              <w:rPr>
                <w:rFonts w:eastAsia="Calibri" w:cs="Times New Roman"/>
                <w:b/>
                <w:color w:val="000000" w:themeColor="text1"/>
                <w:kern w:val="2"/>
                <w:sz w:val="24"/>
                <w:szCs w:val="24"/>
                <w14:ligatures w14:val="standardContextual"/>
              </w:rPr>
              <w:t>TN</w:t>
            </w:r>
          </w:p>
        </w:tc>
        <w:tc>
          <w:tcPr>
            <w:tcW w:w="6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00A1B70" w14:textId="77777777" w:rsidR="002A3C1D" w:rsidRPr="0030742C" w:rsidRDefault="002A3C1D" w:rsidP="0030742C">
            <w:pPr>
              <w:spacing w:after="0" w:line="240" w:lineRule="auto"/>
              <w:jc w:val="center"/>
              <w:rPr>
                <w:rFonts w:eastAsia="Calibri" w:cs="Times New Roman"/>
                <w:b/>
                <w:color w:val="000000" w:themeColor="text1"/>
                <w:kern w:val="2"/>
                <w:sz w:val="24"/>
                <w:szCs w:val="24"/>
                <w14:ligatures w14:val="standardContextual"/>
              </w:rPr>
            </w:pPr>
            <w:r w:rsidRPr="0030742C">
              <w:rPr>
                <w:rFonts w:eastAsia="Calibri" w:cs="Times New Roman"/>
                <w:b/>
                <w:bCs/>
                <w:iCs/>
                <w:color w:val="000000" w:themeColor="text1"/>
                <w:kern w:val="2"/>
                <w:sz w:val="24"/>
                <w:szCs w:val="24"/>
                <w:lang w:val="nl-NL"/>
                <w14:ligatures w14:val="standardContextual"/>
              </w:rPr>
              <w:t>TL</w:t>
            </w:r>
          </w:p>
        </w:tc>
        <w:tc>
          <w:tcPr>
            <w:tcW w:w="7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ECB713A" w14:textId="77777777" w:rsidR="002A3C1D" w:rsidRPr="0030742C" w:rsidRDefault="002A3C1D" w:rsidP="0030742C">
            <w:pPr>
              <w:spacing w:after="0" w:line="240" w:lineRule="auto"/>
              <w:jc w:val="center"/>
              <w:rPr>
                <w:rFonts w:eastAsia="Calibri" w:cs="Times New Roman"/>
                <w:b/>
                <w:color w:val="000000" w:themeColor="text1"/>
                <w:kern w:val="2"/>
                <w:sz w:val="24"/>
                <w:szCs w:val="24"/>
                <w14:ligatures w14:val="standardContextual"/>
              </w:rPr>
            </w:pPr>
            <w:r w:rsidRPr="0030742C">
              <w:rPr>
                <w:rFonts w:eastAsia="Calibri" w:cs="Times New Roman"/>
                <w:b/>
                <w:color w:val="000000" w:themeColor="text1"/>
                <w:kern w:val="2"/>
                <w:sz w:val="24"/>
                <w:szCs w:val="24"/>
                <w14:ligatures w14:val="standardContextual"/>
              </w:rPr>
              <w:t>TN</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C39A3C" w14:textId="77777777" w:rsidR="002A3C1D" w:rsidRPr="0030742C" w:rsidRDefault="002A3C1D" w:rsidP="0030742C">
            <w:pPr>
              <w:spacing w:after="0" w:line="240" w:lineRule="auto"/>
              <w:jc w:val="center"/>
              <w:rPr>
                <w:rFonts w:eastAsia="Calibri" w:cs="Times New Roman"/>
                <w:b/>
                <w:color w:val="000000" w:themeColor="text1"/>
                <w:kern w:val="2"/>
                <w:sz w:val="24"/>
                <w:szCs w:val="24"/>
                <w14:ligatures w14:val="standardContextual"/>
              </w:rPr>
            </w:pPr>
          </w:p>
        </w:tc>
      </w:tr>
      <w:tr w:rsidR="0030742C" w:rsidRPr="0030742C" w14:paraId="7B541FED" w14:textId="77777777" w:rsidTr="002314A6">
        <w:trPr>
          <w:trHeight w:val="257"/>
          <w:tblHeader/>
        </w:trPr>
        <w:tc>
          <w:tcPr>
            <w:tcW w:w="954" w:type="dxa"/>
            <w:tcBorders>
              <w:top w:val="single" w:sz="4" w:space="0" w:color="000000"/>
              <w:left w:val="single" w:sz="4" w:space="0" w:color="000000"/>
              <w:bottom w:val="single" w:sz="4" w:space="0" w:color="000000"/>
              <w:right w:val="single" w:sz="4" w:space="0" w:color="000000"/>
            </w:tcBorders>
            <w:vAlign w:val="center"/>
            <w:hideMark/>
          </w:tcPr>
          <w:p w14:paraId="79EBAA6C" w14:textId="77777777" w:rsidR="002A3C1D" w:rsidRPr="0030742C" w:rsidRDefault="002A3C1D" w:rsidP="0030742C">
            <w:pPr>
              <w:spacing w:after="0" w:line="240" w:lineRule="auto"/>
              <w:jc w:val="center"/>
              <w:rPr>
                <w:rFonts w:eastAsia="Calibri" w:cs="Times New Roman"/>
                <w:i/>
                <w:color w:val="000000" w:themeColor="text1"/>
                <w:kern w:val="2"/>
                <w:sz w:val="24"/>
                <w:szCs w:val="24"/>
                <w14:ligatures w14:val="standardContextual"/>
              </w:rPr>
            </w:pPr>
            <w:r w:rsidRPr="0030742C">
              <w:rPr>
                <w:rFonts w:eastAsia="Calibri" w:cs="Times New Roman"/>
                <w:i/>
                <w:color w:val="000000" w:themeColor="text1"/>
                <w:kern w:val="2"/>
                <w:sz w:val="24"/>
                <w:szCs w:val="24"/>
                <w14:ligatures w14:val="standardContextual"/>
              </w:rPr>
              <w:t>1</w:t>
            </w:r>
          </w:p>
        </w:tc>
        <w:tc>
          <w:tcPr>
            <w:tcW w:w="884" w:type="dxa"/>
            <w:tcBorders>
              <w:top w:val="single" w:sz="4" w:space="0" w:color="000000"/>
              <w:left w:val="single" w:sz="4" w:space="0" w:color="000000"/>
              <w:bottom w:val="single" w:sz="4" w:space="0" w:color="000000"/>
              <w:right w:val="single" w:sz="4" w:space="0" w:color="000000"/>
            </w:tcBorders>
            <w:vAlign w:val="center"/>
            <w:hideMark/>
          </w:tcPr>
          <w:p w14:paraId="60F5F16F" w14:textId="77777777" w:rsidR="002A3C1D" w:rsidRPr="0030742C" w:rsidRDefault="002A3C1D" w:rsidP="0030742C">
            <w:pPr>
              <w:spacing w:after="0" w:line="240" w:lineRule="auto"/>
              <w:jc w:val="center"/>
              <w:rPr>
                <w:rFonts w:eastAsia="Calibri" w:cs="Times New Roman"/>
                <w:i/>
                <w:color w:val="000000" w:themeColor="text1"/>
                <w:kern w:val="2"/>
                <w:sz w:val="24"/>
                <w:szCs w:val="24"/>
                <w14:ligatures w14:val="standardContextual"/>
              </w:rPr>
            </w:pPr>
            <w:r w:rsidRPr="0030742C">
              <w:rPr>
                <w:rFonts w:eastAsia="Calibri" w:cs="Times New Roman"/>
                <w:i/>
                <w:color w:val="000000" w:themeColor="text1"/>
                <w:kern w:val="2"/>
                <w:sz w:val="24"/>
                <w:szCs w:val="24"/>
                <w14:ligatures w14:val="standardContextual"/>
              </w:rPr>
              <w:t>2</w:t>
            </w:r>
          </w:p>
        </w:tc>
        <w:tc>
          <w:tcPr>
            <w:tcW w:w="3885" w:type="dxa"/>
            <w:tcBorders>
              <w:top w:val="single" w:sz="4" w:space="0" w:color="000000"/>
              <w:left w:val="single" w:sz="4" w:space="0" w:color="000000"/>
              <w:bottom w:val="single" w:sz="4" w:space="0" w:color="000000"/>
              <w:right w:val="single" w:sz="4" w:space="0" w:color="000000"/>
            </w:tcBorders>
            <w:vAlign w:val="center"/>
            <w:hideMark/>
          </w:tcPr>
          <w:p w14:paraId="563C276F" w14:textId="77777777" w:rsidR="002A3C1D" w:rsidRPr="0030742C" w:rsidRDefault="002A3C1D" w:rsidP="0030742C">
            <w:pPr>
              <w:spacing w:after="0" w:line="240" w:lineRule="auto"/>
              <w:jc w:val="center"/>
              <w:rPr>
                <w:rFonts w:eastAsia="Calibri" w:cs="Times New Roman"/>
                <w:b/>
                <w:i/>
                <w:color w:val="000000" w:themeColor="text1"/>
                <w:kern w:val="2"/>
                <w:sz w:val="24"/>
                <w:szCs w:val="24"/>
                <w14:ligatures w14:val="standardContextual"/>
              </w:rPr>
            </w:pPr>
            <w:r w:rsidRPr="0030742C">
              <w:rPr>
                <w:rFonts w:eastAsia="Calibri" w:cs="Times New Roman"/>
                <w:b/>
                <w:i/>
                <w:color w:val="000000" w:themeColor="text1"/>
                <w:kern w:val="2"/>
                <w:sz w:val="24"/>
                <w:szCs w:val="24"/>
                <w:lang w:val="nl-NL"/>
                <w14:ligatures w14:val="standardContextual"/>
              </w:rPr>
              <w:t>3</w:t>
            </w:r>
          </w:p>
        </w:tc>
        <w:tc>
          <w:tcPr>
            <w:tcW w:w="737" w:type="dxa"/>
            <w:tcBorders>
              <w:top w:val="single" w:sz="4" w:space="0" w:color="000000"/>
              <w:left w:val="single" w:sz="4" w:space="0" w:color="000000"/>
              <w:bottom w:val="single" w:sz="4" w:space="0" w:color="000000"/>
              <w:right w:val="single" w:sz="4" w:space="0" w:color="000000"/>
            </w:tcBorders>
            <w:vAlign w:val="center"/>
            <w:hideMark/>
          </w:tcPr>
          <w:p w14:paraId="5CC1ADAE" w14:textId="77777777" w:rsidR="002A3C1D" w:rsidRPr="0030742C" w:rsidRDefault="002A3C1D" w:rsidP="0030742C">
            <w:pPr>
              <w:spacing w:after="0" w:line="240" w:lineRule="auto"/>
              <w:jc w:val="center"/>
              <w:rPr>
                <w:rFonts w:eastAsia="Calibri" w:cs="Times New Roman"/>
                <w:i/>
                <w:color w:val="000000" w:themeColor="text1"/>
                <w:kern w:val="2"/>
                <w:sz w:val="24"/>
                <w:szCs w:val="24"/>
                <w:lang w:val="nl-NL"/>
                <w14:ligatures w14:val="standardContextual"/>
              </w:rPr>
            </w:pPr>
            <w:r w:rsidRPr="0030742C">
              <w:rPr>
                <w:rFonts w:eastAsia="Calibri" w:cs="Times New Roman"/>
                <w:i/>
                <w:color w:val="000000" w:themeColor="text1"/>
                <w:kern w:val="2"/>
                <w:sz w:val="24"/>
                <w:szCs w:val="24"/>
                <w:lang w:val="nl-NL"/>
                <w14:ligatures w14:val="standardContextual"/>
              </w:rPr>
              <w:t>4</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0D30DCAF" w14:textId="77777777" w:rsidR="002A3C1D" w:rsidRPr="0030742C" w:rsidRDefault="002A3C1D" w:rsidP="0030742C">
            <w:pPr>
              <w:spacing w:after="0" w:line="240" w:lineRule="auto"/>
              <w:jc w:val="center"/>
              <w:rPr>
                <w:rFonts w:eastAsia="Calibri" w:cs="Times New Roman"/>
                <w:i/>
                <w:color w:val="000000" w:themeColor="text1"/>
                <w:kern w:val="2"/>
                <w:sz w:val="24"/>
                <w:szCs w:val="24"/>
                <w:lang w:val="nl-NL"/>
                <w14:ligatures w14:val="standardContextual"/>
              </w:rPr>
            </w:pPr>
            <w:r w:rsidRPr="0030742C">
              <w:rPr>
                <w:rFonts w:eastAsia="Calibri" w:cs="Times New Roman"/>
                <w:i/>
                <w:color w:val="000000" w:themeColor="text1"/>
                <w:kern w:val="2"/>
                <w:sz w:val="24"/>
                <w:szCs w:val="24"/>
                <w:lang w:val="nl-NL"/>
                <w14:ligatures w14:val="standardContextual"/>
              </w:rPr>
              <w:t>5</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268ECB57" w14:textId="77777777" w:rsidR="002A3C1D" w:rsidRPr="0030742C" w:rsidRDefault="002A3C1D" w:rsidP="0030742C">
            <w:pPr>
              <w:spacing w:after="0" w:line="240" w:lineRule="auto"/>
              <w:jc w:val="center"/>
              <w:rPr>
                <w:rFonts w:eastAsia="Calibri" w:cs="Times New Roman"/>
                <w:i/>
                <w:color w:val="000000" w:themeColor="text1"/>
                <w:kern w:val="2"/>
                <w:sz w:val="24"/>
                <w:szCs w:val="24"/>
                <w:lang w:val="nl-NL"/>
                <w14:ligatures w14:val="standardContextual"/>
              </w:rPr>
            </w:pPr>
            <w:r w:rsidRPr="0030742C">
              <w:rPr>
                <w:rFonts w:eastAsia="Calibri" w:cs="Times New Roman"/>
                <w:i/>
                <w:iCs/>
                <w:color w:val="000000" w:themeColor="text1"/>
                <w:kern w:val="2"/>
                <w:sz w:val="24"/>
                <w:szCs w:val="24"/>
                <w:lang w:val="nl-NL"/>
                <w14:ligatures w14:val="standardContextual"/>
              </w:rPr>
              <w:t>6</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4F1B910F" w14:textId="77777777" w:rsidR="002A3C1D" w:rsidRPr="0030742C" w:rsidRDefault="002A3C1D" w:rsidP="0030742C">
            <w:pPr>
              <w:spacing w:after="0" w:line="240" w:lineRule="auto"/>
              <w:jc w:val="center"/>
              <w:rPr>
                <w:rFonts w:eastAsia="Calibri" w:cs="Times New Roman"/>
                <w:i/>
                <w:color w:val="000000" w:themeColor="text1"/>
                <w:kern w:val="2"/>
                <w:sz w:val="24"/>
                <w:szCs w:val="24"/>
                <w:lang w:val="nl-NL"/>
                <w14:ligatures w14:val="standardContextual"/>
              </w:rPr>
            </w:pPr>
            <w:r w:rsidRPr="0030742C">
              <w:rPr>
                <w:rFonts w:eastAsia="Calibri" w:cs="Times New Roman"/>
                <w:i/>
                <w:color w:val="000000" w:themeColor="text1"/>
                <w:kern w:val="2"/>
                <w:sz w:val="24"/>
                <w:szCs w:val="24"/>
                <w:lang w:val="nl-NL"/>
                <w14:ligatures w14:val="standardContextual"/>
              </w:rPr>
              <w:t>7</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6F98DF16" w14:textId="77777777" w:rsidR="002A3C1D" w:rsidRPr="0030742C" w:rsidRDefault="002A3C1D" w:rsidP="0030742C">
            <w:pPr>
              <w:spacing w:after="0" w:line="240" w:lineRule="auto"/>
              <w:jc w:val="center"/>
              <w:rPr>
                <w:rFonts w:eastAsia="Calibri" w:cs="Times New Roman"/>
                <w:i/>
                <w:iCs/>
                <w:color w:val="000000" w:themeColor="text1"/>
                <w:kern w:val="2"/>
                <w:sz w:val="24"/>
                <w:szCs w:val="24"/>
                <w:lang w:val="nl-NL"/>
                <w14:ligatures w14:val="standardContextual"/>
              </w:rPr>
            </w:pPr>
            <w:r w:rsidRPr="0030742C">
              <w:rPr>
                <w:rFonts w:eastAsia="Calibri" w:cs="Times New Roman"/>
                <w:i/>
                <w:iCs/>
                <w:color w:val="000000" w:themeColor="text1"/>
                <w:kern w:val="2"/>
                <w:sz w:val="24"/>
                <w:szCs w:val="24"/>
                <w:lang w:val="nl-NL"/>
                <w14:ligatures w14:val="standardContextual"/>
              </w:rPr>
              <w:t>8</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56B34BBF" w14:textId="77777777" w:rsidR="002A3C1D" w:rsidRPr="0030742C" w:rsidRDefault="002A3C1D" w:rsidP="0030742C">
            <w:pPr>
              <w:spacing w:after="0" w:line="240" w:lineRule="auto"/>
              <w:jc w:val="center"/>
              <w:rPr>
                <w:rFonts w:eastAsia="Calibri" w:cs="Times New Roman"/>
                <w:i/>
                <w:color w:val="000000" w:themeColor="text1"/>
                <w:kern w:val="2"/>
                <w:sz w:val="24"/>
                <w:szCs w:val="24"/>
                <w:lang w:val="nl-NL"/>
                <w14:ligatures w14:val="standardContextual"/>
              </w:rPr>
            </w:pPr>
            <w:r w:rsidRPr="0030742C">
              <w:rPr>
                <w:rFonts w:eastAsia="Calibri" w:cs="Times New Roman"/>
                <w:i/>
                <w:color w:val="000000" w:themeColor="text1"/>
                <w:kern w:val="2"/>
                <w:sz w:val="24"/>
                <w:szCs w:val="24"/>
                <w:lang w:val="nl-NL"/>
                <w14:ligatures w14:val="standardContextual"/>
              </w:rPr>
              <w:t>9</w:t>
            </w:r>
          </w:p>
        </w:tc>
        <w:tc>
          <w:tcPr>
            <w:tcW w:w="822" w:type="dxa"/>
            <w:tcBorders>
              <w:top w:val="single" w:sz="4" w:space="0" w:color="000000"/>
              <w:left w:val="single" w:sz="4" w:space="0" w:color="000000"/>
              <w:bottom w:val="single" w:sz="4" w:space="0" w:color="000000"/>
              <w:right w:val="single" w:sz="4" w:space="0" w:color="000000"/>
            </w:tcBorders>
            <w:vAlign w:val="center"/>
            <w:hideMark/>
          </w:tcPr>
          <w:p w14:paraId="376DC8DC" w14:textId="77777777" w:rsidR="002A3C1D" w:rsidRPr="0030742C" w:rsidRDefault="002A3C1D" w:rsidP="0030742C">
            <w:pPr>
              <w:spacing w:after="0" w:line="240" w:lineRule="auto"/>
              <w:jc w:val="center"/>
              <w:rPr>
                <w:rFonts w:eastAsia="Calibri" w:cs="Times New Roman"/>
                <w:i/>
                <w:iCs/>
                <w:color w:val="000000" w:themeColor="text1"/>
                <w:kern w:val="2"/>
                <w:sz w:val="24"/>
                <w:szCs w:val="24"/>
                <w:lang w:val="nl-NL"/>
                <w14:ligatures w14:val="standardContextual"/>
              </w:rPr>
            </w:pPr>
            <w:r w:rsidRPr="0030742C">
              <w:rPr>
                <w:rFonts w:eastAsia="Calibri" w:cs="Times New Roman"/>
                <w:i/>
                <w:color w:val="000000" w:themeColor="text1"/>
                <w:kern w:val="2"/>
                <w:sz w:val="24"/>
                <w:szCs w:val="24"/>
                <w:lang w:val="fr-FR" w:eastAsia="fr-FR"/>
                <w14:ligatures w14:val="standardContextual"/>
              </w:rPr>
              <w:t>10</w:t>
            </w:r>
          </w:p>
        </w:tc>
        <w:tc>
          <w:tcPr>
            <w:tcW w:w="765" w:type="dxa"/>
            <w:tcBorders>
              <w:top w:val="single" w:sz="4" w:space="0" w:color="000000"/>
              <w:left w:val="single" w:sz="4" w:space="0" w:color="000000"/>
              <w:bottom w:val="single" w:sz="4" w:space="0" w:color="000000"/>
              <w:right w:val="single" w:sz="4" w:space="0" w:color="000000"/>
            </w:tcBorders>
            <w:vAlign w:val="center"/>
            <w:hideMark/>
          </w:tcPr>
          <w:p w14:paraId="09BF7E09" w14:textId="77777777" w:rsidR="002A3C1D" w:rsidRPr="0030742C" w:rsidRDefault="002A3C1D" w:rsidP="0030742C">
            <w:pPr>
              <w:spacing w:after="0" w:line="240" w:lineRule="auto"/>
              <w:jc w:val="center"/>
              <w:rPr>
                <w:rFonts w:eastAsia="Calibri" w:cs="Times New Roman"/>
                <w:i/>
                <w:color w:val="000000" w:themeColor="text1"/>
                <w:kern w:val="2"/>
                <w:sz w:val="24"/>
                <w:szCs w:val="24"/>
                <w:lang w:val="nl-NL"/>
                <w14:ligatures w14:val="standardContextual"/>
              </w:rPr>
            </w:pPr>
            <w:r w:rsidRPr="0030742C">
              <w:rPr>
                <w:rFonts w:eastAsia="Calibri" w:cs="Times New Roman"/>
                <w:i/>
                <w:color w:val="000000" w:themeColor="text1"/>
                <w:kern w:val="2"/>
                <w:sz w:val="24"/>
                <w:szCs w:val="24"/>
                <w:lang w:val="fr-FR" w:eastAsia="fr-FR"/>
                <w14:ligatures w14:val="standardContextual"/>
              </w:rPr>
              <w:t>11</w:t>
            </w:r>
          </w:p>
        </w:tc>
        <w:tc>
          <w:tcPr>
            <w:tcW w:w="626" w:type="dxa"/>
            <w:tcBorders>
              <w:top w:val="single" w:sz="4" w:space="0" w:color="000000"/>
              <w:left w:val="single" w:sz="4" w:space="0" w:color="000000"/>
              <w:bottom w:val="single" w:sz="4" w:space="0" w:color="000000"/>
              <w:right w:val="single" w:sz="4" w:space="0" w:color="000000"/>
            </w:tcBorders>
            <w:vAlign w:val="center"/>
            <w:hideMark/>
          </w:tcPr>
          <w:p w14:paraId="1252D825" w14:textId="77777777" w:rsidR="002A3C1D" w:rsidRPr="0030742C" w:rsidRDefault="002A3C1D" w:rsidP="0030742C">
            <w:pPr>
              <w:spacing w:after="0" w:line="240" w:lineRule="auto"/>
              <w:jc w:val="center"/>
              <w:rPr>
                <w:rFonts w:eastAsia="Calibri" w:cs="Times New Roman"/>
                <w:i/>
                <w:color w:val="000000" w:themeColor="text1"/>
                <w:kern w:val="2"/>
                <w:sz w:val="24"/>
                <w:szCs w:val="24"/>
                <w:lang w:val="fr-FR" w:eastAsia="fr-FR"/>
                <w14:ligatures w14:val="standardContextual"/>
              </w:rPr>
            </w:pPr>
            <w:r w:rsidRPr="0030742C">
              <w:rPr>
                <w:rFonts w:eastAsia="Calibri" w:cs="Times New Roman"/>
                <w:i/>
                <w:color w:val="000000" w:themeColor="text1"/>
                <w:kern w:val="2"/>
                <w:sz w:val="24"/>
                <w:szCs w:val="24"/>
                <w:lang w:val="fr-FR" w:eastAsia="fr-FR"/>
                <w14:ligatures w14:val="standardContextual"/>
              </w:rPr>
              <w:t>12</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0F3AB1C0" w14:textId="77777777" w:rsidR="002A3C1D" w:rsidRPr="0030742C" w:rsidRDefault="002A3C1D" w:rsidP="0030742C">
            <w:pPr>
              <w:spacing w:after="0" w:line="240" w:lineRule="auto"/>
              <w:jc w:val="center"/>
              <w:rPr>
                <w:rFonts w:eastAsia="Calibri" w:cs="Times New Roman"/>
                <w:i/>
                <w:color w:val="000000" w:themeColor="text1"/>
                <w:kern w:val="2"/>
                <w:sz w:val="24"/>
                <w:szCs w:val="24"/>
                <w:lang w:val="fr-FR" w:eastAsia="fr-FR"/>
                <w14:ligatures w14:val="standardContextual"/>
              </w:rPr>
            </w:pPr>
            <w:r w:rsidRPr="0030742C">
              <w:rPr>
                <w:rFonts w:eastAsia="Calibri" w:cs="Times New Roman"/>
                <w:i/>
                <w:color w:val="000000" w:themeColor="text1"/>
                <w:kern w:val="2"/>
                <w:sz w:val="24"/>
                <w:szCs w:val="24"/>
                <w:lang w:val="fr-FR" w:eastAsia="fr-FR"/>
                <w14:ligatures w14:val="standardContextual"/>
              </w:rPr>
              <w:t>13</w:t>
            </w:r>
          </w:p>
        </w:tc>
        <w:tc>
          <w:tcPr>
            <w:tcW w:w="1071" w:type="dxa"/>
            <w:tcBorders>
              <w:top w:val="single" w:sz="4" w:space="0" w:color="000000"/>
              <w:left w:val="single" w:sz="4" w:space="0" w:color="000000"/>
              <w:bottom w:val="single" w:sz="4" w:space="0" w:color="000000"/>
              <w:right w:val="single" w:sz="4" w:space="0" w:color="000000"/>
            </w:tcBorders>
            <w:vAlign w:val="center"/>
            <w:hideMark/>
          </w:tcPr>
          <w:p w14:paraId="59C1CFF7" w14:textId="77777777" w:rsidR="002A3C1D" w:rsidRPr="0030742C" w:rsidRDefault="002A3C1D" w:rsidP="0030742C">
            <w:pPr>
              <w:spacing w:after="0" w:line="240" w:lineRule="auto"/>
              <w:jc w:val="center"/>
              <w:rPr>
                <w:rFonts w:eastAsia="Calibri" w:cs="Times New Roman"/>
                <w:i/>
                <w:color w:val="000000" w:themeColor="text1"/>
                <w:kern w:val="2"/>
                <w:sz w:val="24"/>
                <w:szCs w:val="24"/>
                <w:lang w:val="fr-FR" w:eastAsia="fr-FR"/>
                <w14:ligatures w14:val="standardContextual"/>
              </w:rPr>
            </w:pPr>
            <w:r w:rsidRPr="0030742C">
              <w:rPr>
                <w:rFonts w:eastAsia="Calibri" w:cs="Times New Roman"/>
                <w:i/>
                <w:color w:val="000000" w:themeColor="text1"/>
                <w:kern w:val="2"/>
                <w:sz w:val="24"/>
                <w:szCs w:val="24"/>
                <w:lang w:val="fr-FR" w:eastAsia="fr-FR"/>
                <w14:ligatures w14:val="standardContextual"/>
              </w:rPr>
              <w:t>14</w:t>
            </w:r>
          </w:p>
        </w:tc>
      </w:tr>
      <w:tr w:rsidR="0030742C" w:rsidRPr="0030742C" w14:paraId="4A00ADCF" w14:textId="77777777" w:rsidTr="002314A6">
        <w:tc>
          <w:tcPr>
            <w:tcW w:w="954" w:type="dxa"/>
            <w:tcBorders>
              <w:top w:val="single" w:sz="4" w:space="0" w:color="000000"/>
              <w:left w:val="single" w:sz="4" w:space="0" w:color="000000"/>
              <w:bottom w:val="single" w:sz="4" w:space="0" w:color="000000"/>
              <w:right w:val="single" w:sz="4" w:space="0" w:color="000000"/>
            </w:tcBorders>
            <w:vAlign w:val="center"/>
            <w:hideMark/>
          </w:tcPr>
          <w:p w14:paraId="6559C832" w14:textId="77777777" w:rsidR="002A3C1D" w:rsidRPr="0030742C" w:rsidRDefault="002A3C1D" w:rsidP="0030742C">
            <w:pPr>
              <w:spacing w:after="0" w:line="240" w:lineRule="auto"/>
              <w:jc w:val="center"/>
              <w:rPr>
                <w:rFonts w:eastAsia="Calibri" w:cs="Times New Roman"/>
                <w:b/>
                <w:bCs/>
                <w:iCs/>
                <w:color w:val="000000" w:themeColor="text1"/>
                <w:kern w:val="2"/>
                <w:sz w:val="24"/>
                <w:szCs w:val="24"/>
                <w:lang w:val="fr-FR" w:eastAsia="fr-FR"/>
                <w14:ligatures w14:val="standardContextual"/>
              </w:rPr>
            </w:pPr>
            <w:r w:rsidRPr="0030742C">
              <w:rPr>
                <w:rFonts w:eastAsia="Calibri" w:cs="Times New Roman"/>
                <w:b/>
                <w:bCs/>
                <w:iCs/>
                <w:color w:val="000000" w:themeColor="text1"/>
                <w:kern w:val="2"/>
                <w:sz w:val="24"/>
                <w:szCs w:val="24"/>
                <w:lang w:val="fr-FR" w:eastAsia="fr-FR"/>
                <w14:ligatures w14:val="standardContextual"/>
              </w:rPr>
              <w:t>1</w:t>
            </w:r>
          </w:p>
        </w:tc>
        <w:tc>
          <w:tcPr>
            <w:tcW w:w="884" w:type="dxa"/>
            <w:vMerge w:val="restart"/>
            <w:tcBorders>
              <w:top w:val="single" w:sz="4" w:space="0" w:color="000000"/>
              <w:left w:val="single" w:sz="4" w:space="0" w:color="000000"/>
              <w:bottom w:val="single" w:sz="4" w:space="0" w:color="000000"/>
              <w:right w:val="single" w:sz="4" w:space="0" w:color="000000"/>
            </w:tcBorders>
            <w:vAlign w:val="center"/>
            <w:hideMark/>
          </w:tcPr>
          <w:p w14:paraId="4062252B" w14:textId="77777777" w:rsidR="002A3C1D" w:rsidRPr="0030742C" w:rsidRDefault="002A3C1D" w:rsidP="0030742C">
            <w:pPr>
              <w:spacing w:after="0" w:line="240" w:lineRule="auto"/>
              <w:jc w:val="center"/>
              <w:rPr>
                <w:rFonts w:eastAsia="Calibri" w:cs="Times New Roman"/>
                <w:b/>
                <w:bCs/>
                <w:iCs/>
                <w:color w:val="000000" w:themeColor="text1"/>
                <w:kern w:val="2"/>
                <w:sz w:val="24"/>
                <w:szCs w:val="24"/>
                <w:lang w:val="fr-FR" w:eastAsia="fr-FR"/>
                <w14:ligatures w14:val="standardContextual"/>
              </w:rPr>
            </w:pPr>
            <w:r w:rsidRPr="0030742C">
              <w:rPr>
                <w:rFonts w:eastAsia="Calibri" w:cs="Times New Roman"/>
                <w:b/>
                <w:bCs/>
                <w:iCs/>
                <w:color w:val="000000" w:themeColor="text1"/>
                <w:kern w:val="2"/>
                <w:sz w:val="24"/>
                <w:szCs w:val="24"/>
                <w:lang w:val="fr-FR" w:eastAsia="fr-FR"/>
                <w14:ligatures w14:val="standardContextual"/>
              </w:rPr>
              <w:t>Dao động</w:t>
            </w:r>
          </w:p>
        </w:tc>
        <w:tc>
          <w:tcPr>
            <w:tcW w:w="3885" w:type="dxa"/>
            <w:tcBorders>
              <w:top w:val="single" w:sz="4" w:space="0" w:color="000000"/>
              <w:left w:val="single" w:sz="4" w:space="0" w:color="000000"/>
              <w:bottom w:val="single" w:sz="4" w:space="0" w:color="000000"/>
              <w:right w:val="single" w:sz="4" w:space="0" w:color="000000"/>
            </w:tcBorders>
            <w:vAlign w:val="center"/>
            <w:hideMark/>
          </w:tcPr>
          <w:p w14:paraId="1038B7E5"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fr-FR" w:eastAsia="fr-FR"/>
                <w14:ligatures w14:val="standardContextual"/>
              </w:rPr>
            </w:pPr>
            <w:r w:rsidRPr="0030742C">
              <w:rPr>
                <w:rFonts w:eastAsia="Calibri" w:cs="Times New Roman"/>
                <w:b/>
                <w:iCs/>
                <w:color w:val="000000" w:themeColor="text1"/>
                <w:kern w:val="2"/>
                <w:sz w:val="24"/>
                <w:szCs w:val="24"/>
                <w:lang w:val="fr-FR" w:eastAsia="fr-FR"/>
                <w14:ligatures w14:val="standardContextual"/>
              </w:rPr>
              <w:t>Dao động điều hòa (1</w:t>
            </w:r>
            <w:r w:rsidR="00C85480" w:rsidRPr="0030742C">
              <w:rPr>
                <w:rFonts w:eastAsia="Calibri" w:cs="Times New Roman"/>
                <w:b/>
                <w:iCs/>
                <w:color w:val="000000" w:themeColor="text1"/>
                <w:kern w:val="2"/>
                <w:sz w:val="24"/>
                <w:szCs w:val="24"/>
                <w:lang w:val="fr-FR" w:eastAsia="fr-FR"/>
                <w14:ligatures w14:val="standardContextual"/>
              </w:rPr>
              <w:t>2</w:t>
            </w:r>
            <w:r w:rsidRPr="0030742C">
              <w:rPr>
                <w:rFonts w:eastAsia="Calibri" w:cs="Times New Roman"/>
                <w:b/>
                <w:iCs/>
                <w:color w:val="000000" w:themeColor="text1"/>
                <w:kern w:val="2"/>
                <w:sz w:val="24"/>
                <w:szCs w:val="24"/>
                <w:lang w:val="fr-FR" w:eastAsia="fr-FR"/>
                <w14:ligatures w14:val="standardContextual"/>
              </w:rPr>
              <w:t xml:space="preserve"> tiết)</w:t>
            </w:r>
          </w:p>
        </w:tc>
        <w:tc>
          <w:tcPr>
            <w:tcW w:w="737" w:type="dxa"/>
            <w:tcBorders>
              <w:top w:val="single" w:sz="4" w:space="0" w:color="000000"/>
              <w:left w:val="single" w:sz="4" w:space="0" w:color="000000"/>
              <w:bottom w:val="single" w:sz="4" w:space="0" w:color="000000"/>
              <w:right w:val="single" w:sz="4" w:space="0" w:color="000000"/>
            </w:tcBorders>
            <w:vAlign w:val="center"/>
          </w:tcPr>
          <w:p w14:paraId="6AF3746D"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18C66832"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r w:rsidRPr="0030742C">
              <w:rPr>
                <w:rFonts w:eastAsia="Calibri" w:cs="Times New Roman"/>
                <w:color w:val="000000" w:themeColor="text1"/>
                <w:kern w:val="2"/>
                <w:sz w:val="24"/>
                <w:szCs w:val="24"/>
                <w:lang w:val="fr-FR" w:eastAsia="fr-FR"/>
                <w14:ligatures w14:val="standardContextual"/>
              </w:rPr>
              <w:t>2</w:t>
            </w:r>
          </w:p>
        </w:tc>
        <w:tc>
          <w:tcPr>
            <w:tcW w:w="738" w:type="dxa"/>
            <w:tcBorders>
              <w:top w:val="single" w:sz="4" w:space="0" w:color="000000"/>
              <w:left w:val="single" w:sz="4" w:space="0" w:color="000000"/>
              <w:bottom w:val="single" w:sz="4" w:space="0" w:color="000000"/>
              <w:right w:val="single" w:sz="4" w:space="0" w:color="000000"/>
            </w:tcBorders>
            <w:vAlign w:val="center"/>
          </w:tcPr>
          <w:p w14:paraId="0E97FD8A"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77E65386" w14:textId="1EC88F1E" w:rsidR="002A3C1D" w:rsidRPr="0030742C" w:rsidRDefault="00795E77" w:rsidP="0030742C">
            <w:pPr>
              <w:spacing w:after="0" w:line="240" w:lineRule="auto"/>
              <w:jc w:val="center"/>
              <w:rPr>
                <w:rFonts w:eastAsia="Calibri" w:cs="Times New Roman"/>
                <w:color w:val="000000" w:themeColor="text1"/>
                <w:kern w:val="2"/>
                <w:sz w:val="24"/>
                <w:szCs w:val="24"/>
                <w:lang w:eastAsia="fr-FR"/>
                <w14:ligatures w14:val="standardContextual"/>
              </w:rPr>
            </w:pPr>
            <w:r>
              <w:rPr>
                <w:rFonts w:eastAsia="Calibri" w:cs="Times New Roman"/>
                <w:color w:val="000000" w:themeColor="text1"/>
                <w:kern w:val="2"/>
                <w:sz w:val="24"/>
                <w:szCs w:val="24"/>
                <w:lang w:eastAsia="fr-FR"/>
                <w14:ligatures w14:val="standardContextual"/>
              </w:rPr>
              <w:t>1</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7D9866B" w14:textId="39600F2F" w:rsidR="002A3C1D" w:rsidRPr="0030742C" w:rsidRDefault="002A3C1D" w:rsidP="0009492C">
            <w:pPr>
              <w:spacing w:after="0" w:line="240" w:lineRule="auto"/>
              <w:jc w:val="center"/>
              <w:rPr>
                <w:rFonts w:eastAsia="Calibri" w:cs="Times New Roman"/>
                <w:b/>
                <w:bCs/>
                <w:color w:val="000000" w:themeColor="text1"/>
                <w:kern w:val="2"/>
                <w:sz w:val="24"/>
                <w:szCs w:val="24"/>
                <w:lang w:val="fr-FR" w:eastAsia="fr-FR"/>
                <w14:ligatures w14:val="standardContextual"/>
              </w:rPr>
            </w:pPr>
            <w:r w:rsidRPr="0030742C">
              <w:rPr>
                <w:rFonts w:eastAsia="Calibri" w:cs="Times New Roman"/>
                <w:b/>
                <w:bCs/>
                <w:color w:val="000000" w:themeColor="text1"/>
                <w:kern w:val="2"/>
                <w:sz w:val="24"/>
                <w:szCs w:val="24"/>
                <w:lang w:val="fr-FR" w:eastAsia="fr-FR"/>
                <w14:ligatures w14:val="standardContextual"/>
              </w:rPr>
              <w:t>1</w:t>
            </w:r>
          </w:p>
        </w:tc>
        <w:tc>
          <w:tcPr>
            <w:tcW w:w="7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06B8A5"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8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E682DB"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fr-FR" w:eastAsia="fr-FR"/>
                <w14:ligatures w14:val="standardContextual"/>
              </w:rPr>
            </w:pPr>
          </w:p>
        </w:tc>
        <w:tc>
          <w:tcPr>
            <w:tcW w:w="7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370191"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6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E441B2D"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fr-FR" w:eastAsia="fr-FR"/>
                <w14:ligatures w14:val="standardContextual"/>
              </w:rPr>
            </w:pPr>
            <w:r w:rsidRPr="0030742C">
              <w:rPr>
                <w:rFonts w:eastAsia="Calibri" w:cs="Times New Roman"/>
                <w:b/>
                <w:bCs/>
                <w:color w:val="000000" w:themeColor="text1"/>
                <w:kern w:val="2"/>
                <w:sz w:val="24"/>
                <w:szCs w:val="24"/>
                <w:lang w:val="fr-FR" w:eastAsia="fr-FR"/>
                <w14:ligatures w14:val="standardContextual"/>
              </w:rPr>
              <w:t>1</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25D35ECC" w14:textId="6B41EC03" w:rsidR="002A3C1D" w:rsidRPr="0030742C" w:rsidRDefault="00795E77"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Pr>
                <w:rFonts w:eastAsia="Calibri" w:cs="Times New Roman"/>
                <w:b/>
                <w:color w:val="000000" w:themeColor="text1"/>
                <w:kern w:val="2"/>
                <w:sz w:val="24"/>
                <w:szCs w:val="24"/>
                <w:lang w:val="fr-FR" w:eastAsia="fr-FR"/>
                <w14:ligatures w14:val="standardContextual"/>
              </w:rPr>
              <w:t>3</w:t>
            </w:r>
          </w:p>
        </w:tc>
        <w:tc>
          <w:tcPr>
            <w:tcW w:w="1071" w:type="dxa"/>
            <w:tcBorders>
              <w:top w:val="single" w:sz="4" w:space="0" w:color="000000"/>
              <w:left w:val="single" w:sz="4" w:space="0" w:color="000000"/>
              <w:bottom w:val="single" w:sz="4" w:space="0" w:color="000000"/>
              <w:right w:val="single" w:sz="4" w:space="0" w:color="000000"/>
            </w:tcBorders>
            <w:vAlign w:val="center"/>
            <w:hideMark/>
          </w:tcPr>
          <w:p w14:paraId="38E87C98"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sidRPr="0030742C">
              <w:rPr>
                <w:rFonts w:eastAsia="Calibri" w:cs="Times New Roman"/>
                <w:b/>
                <w:color w:val="000000" w:themeColor="text1"/>
                <w:kern w:val="2"/>
                <w:sz w:val="24"/>
                <w:szCs w:val="24"/>
                <w:lang w:val="fr-FR" w:eastAsia="fr-FR"/>
                <w14:ligatures w14:val="standardContextual"/>
              </w:rPr>
              <w:t>2,0</w:t>
            </w:r>
          </w:p>
        </w:tc>
      </w:tr>
      <w:tr w:rsidR="0030742C" w:rsidRPr="0030742C" w14:paraId="1A49CD57" w14:textId="77777777" w:rsidTr="002314A6">
        <w:tc>
          <w:tcPr>
            <w:tcW w:w="954" w:type="dxa"/>
            <w:tcBorders>
              <w:top w:val="single" w:sz="4" w:space="0" w:color="000000"/>
              <w:left w:val="single" w:sz="4" w:space="0" w:color="000000"/>
              <w:bottom w:val="single" w:sz="4" w:space="0" w:color="000000"/>
              <w:right w:val="single" w:sz="4" w:space="0" w:color="000000"/>
            </w:tcBorders>
            <w:vAlign w:val="center"/>
            <w:hideMark/>
          </w:tcPr>
          <w:p w14:paraId="1718A8D5" w14:textId="77777777" w:rsidR="002A3C1D" w:rsidRPr="0030742C" w:rsidRDefault="002A3C1D" w:rsidP="0030742C">
            <w:pPr>
              <w:spacing w:after="0" w:line="240" w:lineRule="auto"/>
              <w:jc w:val="center"/>
              <w:rPr>
                <w:rFonts w:eastAsia="Calibri" w:cs="Times New Roman"/>
                <w:b/>
                <w:bCs/>
                <w:iCs/>
                <w:color w:val="000000" w:themeColor="text1"/>
                <w:kern w:val="2"/>
                <w:sz w:val="24"/>
                <w:szCs w:val="24"/>
                <w:lang w:val="nl-NL" w:eastAsia="fr-FR"/>
                <w14:ligatures w14:val="standardContextual"/>
              </w:rPr>
            </w:pPr>
            <w:r w:rsidRPr="0030742C">
              <w:rPr>
                <w:rFonts w:eastAsia="Calibri" w:cs="Times New Roman"/>
                <w:b/>
                <w:bCs/>
                <w:iCs/>
                <w:color w:val="000000" w:themeColor="text1"/>
                <w:kern w:val="2"/>
                <w:sz w:val="24"/>
                <w:szCs w:val="24"/>
                <w:lang w:val="nl-NL" w:eastAsia="fr-FR"/>
                <w14:ligatures w14:val="standardContextual"/>
              </w:rPr>
              <w:t>2</w:t>
            </w:r>
          </w:p>
        </w:tc>
        <w:tc>
          <w:tcPr>
            <w:tcW w:w="884" w:type="dxa"/>
            <w:vMerge/>
            <w:tcBorders>
              <w:top w:val="single" w:sz="4" w:space="0" w:color="000000"/>
              <w:left w:val="single" w:sz="4" w:space="0" w:color="000000"/>
              <w:bottom w:val="single" w:sz="4" w:space="0" w:color="000000"/>
              <w:right w:val="single" w:sz="4" w:space="0" w:color="000000"/>
            </w:tcBorders>
            <w:vAlign w:val="center"/>
            <w:hideMark/>
          </w:tcPr>
          <w:p w14:paraId="2811A38F" w14:textId="77777777" w:rsidR="002A3C1D" w:rsidRPr="0030742C" w:rsidRDefault="002A3C1D" w:rsidP="0030742C">
            <w:pPr>
              <w:spacing w:after="0" w:line="240" w:lineRule="auto"/>
              <w:rPr>
                <w:rFonts w:eastAsia="Calibri" w:cs="Times New Roman"/>
                <w:b/>
                <w:bCs/>
                <w:iCs/>
                <w:color w:val="000000" w:themeColor="text1"/>
                <w:kern w:val="2"/>
                <w:sz w:val="24"/>
                <w:szCs w:val="24"/>
                <w:lang w:val="fr-FR" w:eastAsia="fr-FR"/>
                <w14:ligatures w14:val="standardContextual"/>
              </w:rPr>
            </w:pPr>
          </w:p>
        </w:tc>
        <w:tc>
          <w:tcPr>
            <w:tcW w:w="3885" w:type="dxa"/>
            <w:tcBorders>
              <w:top w:val="single" w:sz="4" w:space="0" w:color="000000"/>
              <w:left w:val="single" w:sz="4" w:space="0" w:color="000000"/>
              <w:bottom w:val="single" w:sz="4" w:space="0" w:color="000000"/>
              <w:right w:val="single" w:sz="4" w:space="0" w:color="000000"/>
            </w:tcBorders>
            <w:vAlign w:val="center"/>
            <w:hideMark/>
          </w:tcPr>
          <w:p w14:paraId="47BC76EC"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eastAsia="fr-FR"/>
                <w14:ligatures w14:val="standardContextual"/>
              </w:rPr>
            </w:pPr>
            <w:r w:rsidRPr="0030742C">
              <w:rPr>
                <w:rFonts w:eastAsia="Calibri" w:cs="Times New Roman"/>
                <w:b/>
                <w:iCs/>
                <w:color w:val="000000" w:themeColor="text1"/>
                <w:kern w:val="2"/>
                <w:sz w:val="24"/>
                <w:szCs w:val="24"/>
                <w:lang w:val="nl-NL" w:eastAsia="fr-FR"/>
                <w14:ligatures w14:val="standardContextual"/>
              </w:rPr>
              <w:t xml:space="preserve">Dao động tắt dần. Hiện tượng cộng hưởng </w:t>
            </w:r>
            <w:r w:rsidRPr="0030742C">
              <w:rPr>
                <w:rFonts w:eastAsia="Calibri" w:cs="Times New Roman"/>
                <w:b/>
                <w:iCs/>
                <w:color w:val="000000" w:themeColor="text1"/>
                <w:kern w:val="2"/>
                <w:sz w:val="24"/>
                <w:szCs w:val="24"/>
                <w:lang w:val="fr-FR" w:eastAsia="fr-FR"/>
                <w14:ligatures w14:val="standardContextual"/>
              </w:rPr>
              <w:t>(0</w:t>
            </w:r>
            <w:r w:rsidR="00C85480" w:rsidRPr="0030742C">
              <w:rPr>
                <w:rFonts w:eastAsia="Calibri" w:cs="Times New Roman"/>
                <w:b/>
                <w:iCs/>
                <w:color w:val="000000" w:themeColor="text1"/>
                <w:kern w:val="2"/>
                <w:sz w:val="24"/>
                <w:szCs w:val="24"/>
                <w:lang w:val="fr-FR" w:eastAsia="fr-FR"/>
                <w14:ligatures w14:val="standardContextual"/>
              </w:rPr>
              <w:t>2</w:t>
            </w:r>
            <w:r w:rsidRPr="0030742C">
              <w:rPr>
                <w:rFonts w:eastAsia="Calibri" w:cs="Times New Roman"/>
                <w:b/>
                <w:iCs/>
                <w:color w:val="000000" w:themeColor="text1"/>
                <w:kern w:val="2"/>
                <w:sz w:val="24"/>
                <w:szCs w:val="24"/>
                <w:lang w:val="fr-FR" w:eastAsia="fr-FR"/>
                <w14:ligatures w14:val="standardContextual"/>
              </w:rPr>
              <w:t xml:space="preserve"> tiết)</w:t>
            </w:r>
          </w:p>
        </w:tc>
        <w:tc>
          <w:tcPr>
            <w:tcW w:w="737" w:type="dxa"/>
            <w:tcBorders>
              <w:top w:val="single" w:sz="4" w:space="0" w:color="000000"/>
              <w:left w:val="single" w:sz="4" w:space="0" w:color="000000"/>
              <w:bottom w:val="single" w:sz="4" w:space="0" w:color="000000"/>
              <w:right w:val="single" w:sz="4" w:space="0" w:color="000000"/>
            </w:tcBorders>
            <w:vAlign w:val="center"/>
          </w:tcPr>
          <w:p w14:paraId="242B0AA3"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2243CCF5" w14:textId="2B388EFA" w:rsidR="002A3C1D" w:rsidRPr="0030742C" w:rsidRDefault="00795E77" w:rsidP="0030742C">
            <w:pPr>
              <w:spacing w:after="0" w:line="240" w:lineRule="auto"/>
              <w:jc w:val="center"/>
              <w:rPr>
                <w:rFonts w:eastAsia="Calibri" w:cs="Times New Roman"/>
                <w:color w:val="000000" w:themeColor="text1"/>
                <w:kern w:val="2"/>
                <w:sz w:val="24"/>
                <w:szCs w:val="24"/>
                <w:lang w:val="fr-FR" w:eastAsia="fr-FR"/>
                <w14:ligatures w14:val="standardContextual"/>
              </w:rPr>
            </w:pPr>
            <w:r>
              <w:rPr>
                <w:rFonts w:eastAsia="Calibri" w:cs="Times New Roman"/>
                <w:color w:val="000000" w:themeColor="text1"/>
                <w:kern w:val="2"/>
                <w:sz w:val="24"/>
                <w:szCs w:val="24"/>
                <w:lang w:val="fr-FR" w:eastAsia="fr-FR"/>
                <w14:ligatures w14:val="standardContextual"/>
              </w:rPr>
              <w:t>1</w:t>
            </w:r>
          </w:p>
        </w:tc>
        <w:tc>
          <w:tcPr>
            <w:tcW w:w="738" w:type="dxa"/>
            <w:tcBorders>
              <w:top w:val="single" w:sz="4" w:space="0" w:color="000000"/>
              <w:left w:val="single" w:sz="4" w:space="0" w:color="000000"/>
              <w:bottom w:val="single" w:sz="4" w:space="0" w:color="000000"/>
              <w:right w:val="single" w:sz="4" w:space="0" w:color="000000"/>
            </w:tcBorders>
            <w:vAlign w:val="center"/>
          </w:tcPr>
          <w:p w14:paraId="1E1AA042"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7E82C1DD"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r w:rsidRPr="0030742C">
              <w:rPr>
                <w:rFonts w:eastAsia="Calibri" w:cs="Times New Roman"/>
                <w:color w:val="000000" w:themeColor="text1"/>
                <w:kern w:val="2"/>
                <w:sz w:val="24"/>
                <w:szCs w:val="24"/>
                <w:lang w:val="fr-FR" w:eastAsia="fr-FR"/>
                <w14:ligatures w14:val="standardContextual"/>
              </w:rPr>
              <w:t>1</w:t>
            </w:r>
          </w:p>
        </w:tc>
        <w:tc>
          <w:tcPr>
            <w:tcW w:w="738" w:type="dxa"/>
            <w:tcBorders>
              <w:top w:val="single" w:sz="4" w:space="0" w:color="000000"/>
              <w:left w:val="single" w:sz="4" w:space="0" w:color="000000"/>
              <w:bottom w:val="single" w:sz="4" w:space="0" w:color="000000"/>
              <w:right w:val="single" w:sz="4" w:space="0" w:color="000000"/>
            </w:tcBorders>
            <w:vAlign w:val="center"/>
          </w:tcPr>
          <w:p w14:paraId="79543CD5"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2FAEB9D5"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5D1BDCFF"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0F9FA75"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626" w:type="dxa"/>
            <w:tcBorders>
              <w:top w:val="single" w:sz="4" w:space="0" w:color="000000"/>
              <w:left w:val="single" w:sz="4" w:space="0" w:color="000000"/>
              <w:bottom w:val="single" w:sz="4" w:space="0" w:color="000000"/>
              <w:right w:val="single" w:sz="4" w:space="0" w:color="000000"/>
            </w:tcBorders>
            <w:vAlign w:val="center"/>
          </w:tcPr>
          <w:p w14:paraId="610A097B"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591AAF9D" w14:textId="605C4C69" w:rsidR="002A3C1D" w:rsidRPr="0030742C" w:rsidRDefault="00795E77"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Pr>
                <w:rFonts w:eastAsia="Calibri" w:cs="Times New Roman"/>
                <w:b/>
                <w:color w:val="000000" w:themeColor="text1"/>
                <w:kern w:val="2"/>
                <w:sz w:val="24"/>
                <w:szCs w:val="24"/>
                <w:lang w:val="fr-FR" w:eastAsia="fr-FR"/>
                <w14:ligatures w14:val="standardContextual"/>
              </w:rPr>
              <w:t>2</w:t>
            </w:r>
          </w:p>
        </w:tc>
        <w:tc>
          <w:tcPr>
            <w:tcW w:w="1071" w:type="dxa"/>
            <w:tcBorders>
              <w:top w:val="single" w:sz="4" w:space="0" w:color="000000"/>
              <w:left w:val="single" w:sz="4" w:space="0" w:color="000000"/>
              <w:bottom w:val="single" w:sz="4" w:space="0" w:color="000000"/>
              <w:right w:val="single" w:sz="4" w:space="0" w:color="000000"/>
            </w:tcBorders>
            <w:vAlign w:val="center"/>
            <w:hideMark/>
          </w:tcPr>
          <w:p w14:paraId="6FD00481" w14:textId="0936DDDD" w:rsidR="002A3C1D" w:rsidRPr="0030742C" w:rsidRDefault="002A3C1D"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sidRPr="0030742C">
              <w:rPr>
                <w:rFonts w:eastAsia="Calibri" w:cs="Times New Roman"/>
                <w:b/>
                <w:color w:val="000000" w:themeColor="text1"/>
                <w:kern w:val="2"/>
                <w:sz w:val="24"/>
                <w:szCs w:val="24"/>
                <w:lang w:val="fr-FR" w:eastAsia="fr-FR"/>
                <w14:ligatures w14:val="standardContextual"/>
              </w:rPr>
              <w:t>0,</w:t>
            </w:r>
            <w:r w:rsidR="00795E77">
              <w:rPr>
                <w:rFonts w:eastAsia="Calibri" w:cs="Times New Roman"/>
                <w:b/>
                <w:color w:val="000000" w:themeColor="text1"/>
                <w:kern w:val="2"/>
                <w:sz w:val="24"/>
                <w:szCs w:val="24"/>
                <w:lang w:val="fr-FR" w:eastAsia="fr-FR"/>
                <w14:ligatures w14:val="standardContextual"/>
              </w:rPr>
              <w:t>67</w:t>
            </w:r>
          </w:p>
        </w:tc>
      </w:tr>
      <w:tr w:rsidR="0030742C" w:rsidRPr="0030742C" w14:paraId="0C2A8986" w14:textId="77777777" w:rsidTr="002314A6">
        <w:tc>
          <w:tcPr>
            <w:tcW w:w="954" w:type="dxa"/>
            <w:tcBorders>
              <w:top w:val="single" w:sz="4" w:space="0" w:color="000000"/>
              <w:left w:val="single" w:sz="4" w:space="0" w:color="000000"/>
              <w:bottom w:val="single" w:sz="4" w:space="0" w:color="000000"/>
              <w:right w:val="single" w:sz="4" w:space="0" w:color="000000"/>
            </w:tcBorders>
            <w:vAlign w:val="center"/>
            <w:hideMark/>
          </w:tcPr>
          <w:p w14:paraId="1C573B7B" w14:textId="77777777" w:rsidR="002A3C1D" w:rsidRPr="0030742C" w:rsidRDefault="002A3C1D" w:rsidP="0030742C">
            <w:pPr>
              <w:spacing w:after="0" w:line="240" w:lineRule="auto"/>
              <w:jc w:val="center"/>
              <w:rPr>
                <w:rFonts w:eastAsia="Calibri" w:cs="Times New Roman"/>
                <w:b/>
                <w:bCs/>
                <w:iCs/>
                <w:color w:val="000000" w:themeColor="text1"/>
                <w:kern w:val="2"/>
                <w:sz w:val="24"/>
                <w:szCs w:val="24"/>
                <w:lang w:val="nl-NL" w:eastAsia="fr-FR"/>
                <w14:ligatures w14:val="standardContextual"/>
              </w:rPr>
            </w:pPr>
            <w:r w:rsidRPr="0030742C">
              <w:rPr>
                <w:rFonts w:eastAsia="Calibri" w:cs="Times New Roman"/>
                <w:b/>
                <w:bCs/>
                <w:iCs/>
                <w:color w:val="000000" w:themeColor="text1"/>
                <w:kern w:val="2"/>
                <w:sz w:val="24"/>
                <w:szCs w:val="24"/>
                <w:lang w:val="nl-NL" w:eastAsia="fr-FR"/>
                <w14:ligatures w14:val="standardContextual"/>
              </w:rPr>
              <w:t>3</w:t>
            </w:r>
          </w:p>
        </w:tc>
        <w:tc>
          <w:tcPr>
            <w:tcW w:w="884" w:type="dxa"/>
            <w:vMerge w:val="restart"/>
            <w:tcBorders>
              <w:top w:val="single" w:sz="4" w:space="0" w:color="000000"/>
              <w:left w:val="single" w:sz="4" w:space="0" w:color="000000"/>
              <w:bottom w:val="single" w:sz="4" w:space="0" w:color="000000"/>
              <w:right w:val="single" w:sz="4" w:space="0" w:color="000000"/>
            </w:tcBorders>
            <w:vAlign w:val="center"/>
            <w:hideMark/>
          </w:tcPr>
          <w:p w14:paraId="59918BFD" w14:textId="77777777" w:rsidR="002A3C1D" w:rsidRPr="0030742C" w:rsidRDefault="002A3C1D" w:rsidP="0030742C">
            <w:pPr>
              <w:spacing w:after="0" w:line="240" w:lineRule="auto"/>
              <w:jc w:val="center"/>
              <w:rPr>
                <w:rFonts w:eastAsia="Calibri" w:cs="Times New Roman"/>
                <w:b/>
                <w:bCs/>
                <w:iCs/>
                <w:color w:val="000000" w:themeColor="text1"/>
                <w:kern w:val="2"/>
                <w:sz w:val="24"/>
                <w:szCs w:val="24"/>
                <w:lang w:val="nl-NL" w:eastAsia="fr-FR"/>
                <w14:ligatures w14:val="standardContextual"/>
              </w:rPr>
            </w:pPr>
            <w:r w:rsidRPr="0030742C">
              <w:rPr>
                <w:rFonts w:eastAsia="Calibri" w:cs="Times New Roman"/>
                <w:b/>
                <w:bCs/>
                <w:iCs/>
                <w:color w:val="000000" w:themeColor="text1"/>
                <w:kern w:val="2"/>
                <w:sz w:val="24"/>
                <w:szCs w:val="24"/>
                <w:lang w:val="nl-NL" w:eastAsia="fr-FR"/>
                <w14:ligatures w14:val="standardContextual"/>
              </w:rPr>
              <w:t>Sóng</w:t>
            </w:r>
          </w:p>
        </w:tc>
        <w:tc>
          <w:tcPr>
            <w:tcW w:w="3885" w:type="dxa"/>
            <w:tcBorders>
              <w:top w:val="single" w:sz="4" w:space="0" w:color="000000"/>
              <w:left w:val="single" w:sz="4" w:space="0" w:color="000000"/>
              <w:bottom w:val="single" w:sz="4" w:space="0" w:color="000000"/>
              <w:right w:val="single" w:sz="4" w:space="0" w:color="000000"/>
            </w:tcBorders>
            <w:vAlign w:val="center"/>
            <w:hideMark/>
          </w:tcPr>
          <w:p w14:paraId="3FB44C7D"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eastAsia="fr-FR"/>
                <w14:ligatures w14:val="standardContextual"/>
              </w:rPr>
            </w:pPr>
            <w:r w:rsidRPr="0030742C">
              <w:rPr>
                <w:rFonts w:eastAsia="Calibri" w:cs="Times New Roman"/>
                <w:b/>
                <w:iCs/>
                <w:color w:val="000000" w:themeColor="text1"/>
                <w:kern w:val="2"/>
                <w:sz w:val="24"/>
                <w:szCs w:val="24"/>
                <w:lang w:val="nl-NL" w:eastAsia="fr-FR"/>
                <w14:ligatures w14:val="standardContextual"/>
              </w:rPr>
              <w:t xml:space="preserve">Mô tả sóng </w:t>
            </w:r>
            <w:r w:rsidRPr="0030742C">
              <w:rPr>
                <w:rFonts w:eastAsia="Calibri" w:cs="Times New Roman"/>
                <w:b/>
                <w:iCs/>
                <w:color w:val="000000" w:themeColor="text1"/>
                <w:kern w:val="2"/>
                <w:sz w:val="24"/>
                <w:szCs w:val="24"/>
                <w:lang w:val="fr-FR" w:eastAsia="fr-FR"/>
                <w14:ligatures w14:val="standardContextual"/>
              </w:rPr>
              <w:t>(02 tiết)</w:t>
            </w:r>
          </w:p>
        </w:tc>
        <w:tc>
          <w:tcPr>
            <w:tcW w:w="737" w:type="dxa"/>
            <w:tcBorders>
              <w:top w:val="single" w:sz="4" w:space="0" w:color="000000"/>
              <w:left w:val="single" w:sz="4" w:space="0" w:color="000000"/>
              <w:bottom w:val="single" w:sz="4" w:space="0" w:color="000000"/>
              <w:right w:val="single" w:sz="4" w:space="0" w:color="000000"/>
            </w:tcBorders>
            <w:vAlign w:val="center"/>
          </w:tcPr>
          <w:p w14:paraId="02E7409D"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7CA67B68" w14:textId="14A7C8CC" w:rsidR="002A3C1D" w:rsidRPr="0030742C" w:rsidRDefault="00795E77" w:rsidP="0030742C">
            <w:pPr>
              <w:spacing w:after="0" w:line="240" w:lineRule="auto"/>
              <w:jc w:val="center"/>
              <w:rPr>
                <w:rFonts w:eastAsia="Calibri" w:cs="Times New Roman"/>
                <w:color w:val="000000" w:themeColor="text1"/>
                <w:kern w:val="2"/>
                <w:sz w:val="24"/>
                <w:szCs w:val="24"/>
                <w:lang w:eastAsia="fr-FR"/>
                <w14:ligatures w14:val="standardContextual"/>
              </w:rPr>
            </w:pPr>
            <w:r>
              <w:rPr>
                <w:rFonts w:eastAsia="Calibri" w:cs="Times New Roman"/>
                <w:color w:val="000000" w:themeColor="text1"/>
                <w:kern w:val="2"/>
                <w:sz w:val="24"/>
                <w:szCs w:val="24"/>
                <w:lang w:eastAsia="fr-FR"/>
                <w14:ligatures w14:val="standardContextual"/>
              </w:rPr>
              <w:t>1</w:t>
            </w:r>
          </w:p>
        </w:tc>
        <w:tc>
          <w:tcPr>
            <w:tcW w:w="738" w:type="dxa"/>
            <w:tcBorders>
              <w:top w:val="single" w:sz="4" w:space="0" w:color="000000"/>
              <w:left w:val="single" w:sz="4" w:space="0" w:color="000000"/>
              <w:bottom w:val="single" w:sz="4" w:space="0" w:color="000000"/>
              <w:right w:val="single" w:sz="4" w:space="0" w:color="000000"/>
            </w:tcBorders>
            <w:vAlign w:val="center"/>
          </w:tcPr>
          <w:p w14:paraId="19D943B7"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3F07827F" w14:textId="2EDD2346" w:rsidR="002A3C1D" w:rsidRPr="0030742C" w:rsidRDefault="00795E77" w:rsidP="0030742C">
            <w:pPr>
              <w:spacing w:after="0" w:line="240" w:lineRule="auto"/>
              <w:jc w:val="center"/>
              <w:rPr>
                <w:rFonts w:eastAsia="Calibri" w:cs="Times New Roman"/>
                <w:color w:val="000000" w:themeColor="text1"/>
                <w:kern w:val="2"/>
                <w:sz w:val="24"/>
                <w:szCs w:val="24"/>
                <w:lang w:eastAsia="fr-FR"/>
                <w14:ligatures w14:val="standardContextual"/>
              </w:rPr>
            </w:pPr>
            <w:r>
              <w:rPr>
                <w:rFonts w:eastAsia="Calibri" w:cs="Times New Roman"/>
                <w:color w:val="000000" w:themeColor="text1"/>
                <w:kern w:val="2"/>
                <w:sz w:val="24"/>
                <w:szCs w:val="24"/>
                <w:lang w:eastAsia="fr-FR"/>
                <w14:ligatures w14:val="standardContextual"/>
              </w:rPr>
              <w:t>2</w:t>
            </w:r>
          </w:p>
        </w:tc>
        <w:tc>
          <w:tcPr>
            <w:tcW w:w="738" w:type="dxa"/>
            <w:tcBorders>
              <w:top w:val="single" w:sz="4" w:space="0" w:color="000000"/>
              <w:left w:val="single" w:sz="4" w:space="0" w:color="000000"/>
              <w:bottom w:val="single" w:sz="4" w:space="0" w:color="000000"/>
              <w:right w:val="single" w:sz="4" w:space="0" w:color="000000"/>
            </w:tcBorders>
            <w:vAlign w:val="center"/>
          </w:tcPr>
          <w:p w14:paraId="1E2612C3" w14:textId="1677ECE4" w:rsidR="002A3C1D" w:rsidRPr="0030742C" w:rsidRDefault="009E7BDB" w:rsidP="0030742C">
            <w:pPr>
              <w:spacing w:after="0" w:line="240" w:lineRule="auto"/>
              <w:jc w:val="center"/>
              <w:rPr>
                <w:rFonts w:eastAsia="Calibri" w:cs="Times New Roman"/>
                <w:color w:val="000000" w:themeColor="text1"/>
                <w:kern w:val="2"/>
                <w:sz w:val="24"/>
                <w:szCs w:val="24"/>
                <w:lang w:eastAsia="fr-FR"/>
                <w14:ligatures w14:val="standardContextual"/>
              </w:rPr>
            </w:pPr>
            <w:r>
              <w:rPr>
                <w:rFonts w:eastAsia="Calibri" w:cs="Times New Roman"/>
                <w:color w:val="000000" w:themeColor="text1"/>
                <w:kern w:val="2"/>
                <w:sz w:val="24"/>
                <w:szCs w:val="24"/>
                <w:lang w:eastAsia="fr-FR"/>
                <w14:ligatures w14:val="standardContextual"/>
              </w:rPr>
              <w:t>1</w:t>
            </w:r>
          </w:p>
        </w:tc>
        <w:tc>
          <w:tcPr>
            <w:tcW w:w="739" w:type="dxa"/>
            <w:tcBorders>
              <w:top w:val="single" w:sz="4" w:space="0" w:color="000000"/>
              <w:left w:val="single" w:sz="4" w:space="0" w:color="000000"/>
              <w:bottom w:val="single" w:sz="4" w:space="0" w:color="000000"/>
              <w:right w:val="single" w:sz="4" w:space="0" w:color="000000"/>
            </w:tcBorders>
            <w:vAlign w:val="center"/>
          </w:tcPr>
          <w:p w14:paraId="35AA8766"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6A19359C"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642A8E8A"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626" w:type="dxa"/>
            <w:tcBorders>
              <w:top w:val="single" w:sz="4" w:space="0" w:color="000000"/>
              <w:left w:val="single" w:sz="4" w:space="0" w:color="000000"/>
              <w:bottom w:val="single" w:sz="4" w:space="0" w:color="000000"/>
              <w:right w:val="single" w:sz="4" w:space="0" w:color="000000"/>
            </w:tcBorders>
            <w:vAlign w:val="center"/>
          </w:tcPr>
          <w:p w14:paraId="4FAB416A" w14:textId="24E6E02C" w:rsidR="002A3C1D" w:rsidRPr="0030742C" w:rsidRDefault="009E7BDB" w:rsidP="0030742C">
            <w:pPr>
              <w:spacing w:after="0" w:line="240" w:lineRule="auto"/>
              <w:jc w:val="center"/>
              <w:rPr>
                <w:rFonts w:eastAsia="Calibri" w:cs="Times New Roman"/>
                <w:color w:val="000000" w:themeColor="text1"/>
                <w:kern w:val="2"/>
                <w:sz w:val="24"/>
                <w:szCs w:val="24"/>
                <w:lang w:eastAsia="fr-FR"/>
                <w14:ligatures w14:val="standardContextual"/>
              </w:rPr>
            </w:pPr>
            <w:r>
              <w:rPr>
                <w:rFonts w:eastAsia="Calibri" w:cs="Times New Roman"/>
                <w:color w:val="000000" w:themeColor="text1"/>
                <w:kern w:val="2"/>
                <w:sz w:val="24"/>
                <w:szCs w:val="24"/>
                <w:lang w:eastAsia="fr-FR"/>
                <w14:ligatures w14:val="standardContextual"/>
              </w:rPr>
              <w:t>1</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77F94DF4" w14:textId="35996773" w:rsidR="002A3C1D" w:rsidRPr="0030742C" w:rsidRDefault="00795E77"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Pr>
                <w:rFonts w:eastAsia="Calibri" w:cs="Times New Roman"/>
                <w:b/>
                <w:color w:val="000000" w:themeColor="text1"/>
                <w:kern w:val="2"/>
                <w:sz w:val="24"/>
                <w:szCs w:val="24"/>
                <w:lang w:val="fr-FR" w:eastAsia="fr-FR"/>
                <w14:ligatures w14:val="standardContextual"/>
              </w:rPr>
              <w:t>3</w:t>
            </w:r>
          </w:p>
        </w:tc>
        <w:tc>
          <w:tcPr>
            <w:tcW w:w="1071" w:type="dxa"/>
            <w:tcBorders>
              <w:top w:val="single" w:sz="4" w:space="0" w:color="000000"/>
              <w:left w:val="single" w:sz="4" w:space="0" w:color="000000"/>
              <w:bottom w:val="single" w:sz="4" w:space="0" w:color="000000"/>
              <w:right w:val="single" w:sz="4" w:space="0" w:color="000000"/>
            </w:tcBorders>
            <w:vAlign w:val="center"/>
            <w:hideMark/>
          </w:tcPr>
          <w:p w14:paraId="323090AA" w14:textId="33ECF7B0" w:rsidR="002A3C1D" w:rsidRPr="0030742C" w:rsidRDefault="009E7BDB"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Pr>
                <w:rFonts w:eastAsia="Calibri" w:cs="Times New Roman"/>
                <w:b/>
                <w:color w:val="000000" w:themeColor="text1"/>
                <w:kern w:val="2"/>
                <w:sz w:val="24"/>
                <w:szCs w:val="24"/>
                <w:lang w:val="fr-FR" w:eastAsia="fr-FR"/>
                <w14:ligatures w14:val="standardContextual"/>
              </w:rPr>
              <w:t>2</w:t>
            </w:r>
            <w:r w:rsidR="00795E77">
              <w:rPr>
                <w:rFonts w:eastAsia="Calibri" w:cs="Times New Roman"/>
                <w:b/>
                <w:color w:val="000000" w:themeColor="text1"/>
                <w:kern w:val="2"/>
                <w:sz w:val="24"/>
                <w:szCs w:val="24"/>
                <w:lang w:val="fr-FR" w:eastAsia="fr-FR"/>
                <w14:ligatures w14:val="standardContextual"/>
              </w:rPr>
              <w:t>,0</w:t>
            </w:r>
          </w:p>
        </w:tc>
      </w:tr>
      <w:tr w:rsidR="0030742C" w:rsidRPr="0030742C" w14:paraId="3EA14A2B" w14:textId="77777777" w:rsidTr="002314A6">
        <w:tc>
          <w:tcPr>
            <w:tcW w:w="954" w:type="dxa"/>
            <w:tcBorders>
              <w:top w:val="single" w:sz="4" w:space="0" w:color="000000"/>
              <w:left w:val="single" w:sz="4" w:space="0" w:color="000000"/>
              <w:bottom w:val="single" w:sz="4" w:space="0" w:color="000000"/>
              <w:right w:val="single" w:sz="4" w:space="0" w:color="000000"/>
            </w:tcBorders>
            <w:vAlign w:val="center"/>
            <w:hideMark/>
          </w:tcPr>
          <w:p w14:paraId="56EAA342" w14:textId="77777777" w:rsidR="002A3C1D" w:rsidRPr="0030742C" w:rsidRDefault="002A3C1D" w:rsidP="0030742C">
            <w:pPr>
              <w:spacing w:after="0" w:line="240" w:lineRule="auto"/>
              <w:jc w:val="center"/>
              <w:rPr>
                <w:rFonts w:eastAsia="Calibri" w:cs="Times New Roman"/>
                <w:b/>
                <w:bCs/>
                <w:iCs/>
                <w:color w:val="000000" w:themeColor="text1"/>
                <w:kern w:val="2"/>
                <w:sz w:val="24"/>
                <w:szCs w:val="24"/>
                <w:lang w:val="nl-NL" w:eastAsia="fr-FR"/>
                <w14:ligatures w14:val="standardContextual"/>
              </w:rPr>
            </w:pPr>
            <w:r w:rsidRPr="0030742C">
              <w:rPr>
                <w:rFonts w:eastAsia="Calibri" w:cs="Times New Roman"/>
                <w:b/>
                <w:bCs/>
                <w:iCs/>
                <w:color w:val="000000" w:themeColor="text1"/>
                <w:kern w:val="2"/>
                <w:sz w:val="24"/>
                <w:szCs w:val="24"/>
                <w:lang w:val="nl-NL" w:eastAsia="fr-FR"/>
                <w14:ligatures w14:val="standardContextual"/>
              </w:rPr>
              <w:t>4</w:t>
            </w:r>
          </w:p>
        </w:tc>
        <w:tc>
          <w:tcPr>
            <w:tcW w:w="884" w:type="dxa"/>
            <w:vMerge/>
            <w:tcBorders>
              <w:top w:val="single" w:sz="4" w:space="0" w:color="000000"/>
              <w:left w:val="single" w:sz="4" w:space="0" w:color="000000"/>
              <w:bottom w:val="single" w:sz="4" w:space="0" w:color="000000"/>
              <w:right w:val="single" w:sz="4" w:space="0" w:color="000000"/>
            </w:tcBorders>
            <w:vAlign w:val="center"/>
            <w:hideMark/>
          </w:tcPr>
          <w:p w14:paraId="0286030E" w14:textId="77777777" w:rsidR="002A3C1D" w:rsidRPr="0030742C" w:rsidRDefault="002A3C1D" w:rsidP="0030742C">
            <w:pPr>
              <w:spacing w:after="0" w:line="240" w:lineRule="auto"/>
              <w:rPr>
                <w:rFonts w:eastAsia="Calibri" w:cs="Times New Roman"/>
                <w:b/>
                <w:bCs/>
                <w:iCs/>
                <w:color w:val="000000" w:themeColor="text1"/>
                <w:kern w:val="2"/>
                <w:sz w:val="24"/>
                <w:szCs w:val="24"/>
                <w:lang w:val="nl-NL" w:eastAsia="fr-FR"/>
                <w14:ligatures w14:val="standardContextual"/>
              </w:rPr>
            </w:pPr>
          </w:p>
        </w:tc>
        <w:tc>
          <w:tcPr>
            <w:tcW w:w="3885" w:type="dxa"/>
            <w:tcBorders>
              <w:top w:val="single" w:sz="4" w:space="0" w:color="000000"/>
              <w:left w:val="single" w:sz="4" w:space="0" w:color="000000"/>
              <w:bottom w:val="single" w:sz="4" w:space="0" w:color="000000"/>
              <w:right w:val="single" w:sz="4" w:space="0" w:color="000000"/>
            </w:tcBorders>
            <w:vAlign w:val="center"/>
            <w:hideMark/>
          </w:tcPr>
          <w:p w14:paraId="6A2FEF06"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eastAsia="fr-FR"/>
                <w14:ligatures w14:val="standardContextual"/>
              </w:rPr>
            </w:pPr>
            <w:r w:rsidRPr="0030742C">
              <w:rPr>
                <w:rFonts w:eastAsia="Calibri" w:cs="Times New Roman"/>
                <w:b/>
                <w:iCs/>
                <w:color w:val="000000" w:themeColor="text1"/>
                <w:kern w:val="2"/>
                <w:sz w:val="24"/>
                <w:szCs w:val="24"/>
                <w:lang w:val="nl-NL" w:eastAsia="fr-FR"/>
                <w14:ligatures w14:val="standardContextual"/>
              </w:rPr>
              <w:t>Sóng dọc và sóng ngang. Sự truyền năng lượng của sóng.</w:t>
            </w:r>
          </w:p>
          <w:p w14:paraId="4BF1A933"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eastAsia="fr-FR"/>
                <w14:ligatures w14:val="standardContextual"/>
              </w:rPr>
            </w:pPr>
            <w:r w:rsidRPr="0030742C">
              <w:rPr>
                <w:rFonts w:eastAsia="Calibri" w:cs="Times New Roman"/>
                <w:b/>
                <w:iCs/>
                <w:color w:val="000000" w:themeColor="text1"/>
                <w:kern w:val="2"/>
                <w:sz w:val="24"/>
                <w:szCs w:val="24"/>
                <w:lang w:val="nl-NL" w:eastAsia="fr-FR"/>
                <w14:ligatures w14:val="standardContextual"/>
              </w:rPr>
              <w:t xml:space="preserve"> Thực hành: Đo tần số của sóng âm  </w:t>
            </w:r>
          </w:p>
          <w:p w14:paraId="10F4E937"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eastAsia="fr-FR"/>
                <w14:ligatures w14:val="standardContextual"/>
              </w:rPr>
            </w:pPr>
            <w:r w:rsidRPr="0030742C">
              <w:rPr>
                <w:rFonts w:eastAsia="Calibri" w:cs="Times New Roman"/>
                <w:b/>
                <w:iCs/>
                <w:color w:val="000000" w:themeColor="text1"/>
                <w:kern w:val="2"/>
                <w:sz w:val="24"/>
                <w:szCs w:val="24"/>
                <w:lang w:val="fr-FR" w:eastAsia="fr-FR"/>
                <w14:ligatures w14:val="standardContextual"/>
              </w:rPr>
              <w:t>(04 tiết)</w:t>
            </w:r>
          </w:p>
        </w:tc>
        <w:tc>
          <w:tcPr>
            <w:tcW w:w="737" w:type="dxa"/>
            <w:tcBorders>
              <w:top w:val="single" w:sz="4" w:space="0" w:color="000000"/>
              <w:left w:val="single" w:sz="4" w:space="0" w:color="000000"/>
              <w:bottom w:val="single" w:sz="4" w:space="0" w:color="000000"/>
              <w:right w:val="single" w:sz="4" w:space="0" w:color="000000"/>
            </w:tcBorders>
            <w:vAlign w:val="center"/>
          </w:tcPr>
          <w:p w14:paraId="1EA394BC"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048DBB27"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r w:rsidRPr="0030742C">
              <w:rPr>
                <w:rFonts w:eastAsia="Calibri" w:cs="Times New Roman"/>
                <w:color w:val="000000" w:themeColor="text1"/>
                <w:kern w:val="2"/>
                <w:sz w:val="24"/>
                <w:szCs w:val="24"/>
                <w:lang w:eastAsia="fr-FR"/>
                <w14:ligatures w14:val="standardContextual"/>
              </w:rPr>
              <w:t>2</w:t>
            </w:r>
          </w:p>
        </w:tc>
        <w:tc>
          <w:tcPr>
            <w:tcW w:w="738" w:type="dxa"/>
            <w:tcBorders>
              <w:top w:val="single" w:sz="4" w:space="0" w:color="000000"/>
              <w:left w:val="single" w:sz="4" w:space="0" w:color="000000"/>
              <w:bottom w:val="single" w:sz="4" w:space="0" w:color="000000"/>
              <w:right w:val="single" w:sz="4" w:space="0" w:color="000000"/>
            </w:tcBorders>
            <w:vAlign w:val="center"/>
          </w:tcPr>
          <w:p w14:paraId="4C518C40"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6F7E5F38" w14:textId="136C5054" w:rsidR="002A3C1D" w:rsidRPr="0030742C" w:rsidRDefault="00795E77" w:rsidP="0030742C">
            <w:pPr>
              <w:spacing w:after="0" w:line="240" w:lineRule="auto"/>
              <w:jc w:val="center"/>
              <w:rPr>
                <w:rFonts w:eastAsia="Calibri" w:cs="Times New Roman"/>
                <w:color w:val="000000" w:themeColor="text1"/>
                <w:kern w:val="2"/>
                <w:sz w:val="24"/>
                <w:szCs w:val="24"/>
                <w:lang w:eastAsia="fr-FR"/>
                <w14:ligatures w14:val="standardContextual"/>
              </w:rPr>
            </w:pPr>
            <w:r>
              <w:rPr>
                <w:rFonts w:eastAsia="Calibri" w:cs="Times New Roman"/>
                <w:color w:val="000000" w:themeColor="text1"/>
                <w:kern w:val="2"/>
                <w:sz w:val="24"/>
                <w:szCs w:val="24"/>
                <w:lang w:eastAsia="fr-FR"/>
                <w14:ligatures w14:val="standardContextual"/>
              </w:rPr>
              <w:t>1</w:t>
            </w:r>
          </w:p>
        </w:tc>
        <w:tc>
          <w:tcPr>
            <w:tcW w:w="738" w:type="dxa"/>
            <w:tcBorders>
              <w:top w:val="single" w:sz="4" w:space="0" w:color="000000"/>
              <w:left w:val="single" w:sz="4" w:space="0" w:color="000000"/>
              <w:bottom w:val="single" w:sz="4" w:space="0" w:color="000000"/>
              <w:right w:val="single" w:sz="4" w:space="0" w:color="000000"/>
            </w:tcBorders>
            <w:vAlign w:val="center"/>
          </w:tcPr>
          <w:p w14:paraId="5E17DDBB" w14:textId="4271E6D6" w:rsidR="002A3C1D" w:rsidRPr="0030742C" w:rsidRDefault="002A3C1D" w:rsidP="009E7BDB">
            <w:pPr>
              <w:spacing w:after="0" w:line="240" w:lineRule="auto"/>
              <w:jc w:val="center"/>
              <w:rPr>
                <w:rFonts w:eastAsia="Calibri" w:cs="Times New Roman"/>
                <w:color w:val="000000" w:themeColor="text1"/>
                <w:kern w:val="2"/>
                <w:sz w:val="24"/>
                <w:szCs w:val="24"/>
                <w:lang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54A22879"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6BF7861E"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1E116C6"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626" w:type="dxa"/>
            <w:tcBorders>
              <w:top w:val="single" w:sz="4" w:space="0" w:color="000000"/>
              <w:left w:val="single" w:sz="4" w:space="0" w:color="000000"/>
              <w:bottom w:val="single" w:sz="4" w:space="0" w:color="000000"/>
              <w:right w:val="single" w:sz="4" w:space="0" w:color="000000"/>
            </w:tcBorders>
            <w:vAlign w:val="center"/>
          </w:tcPr>
          <w:p w14:paraId="033376BC" w14:textId="03BF424E" w:rsidR="002A3C1D" w:rsidRPr="0030742C" w:rsidRDefault="002314A6" w:rsidP="0030742C">
            <w:pPr>
              <w:spacing w:after="0" w:line="240" w:lineRule="auto"/>
              <w:jc w:val="center"/>
              <w:rPr>
                <w:rFonts w:eastAsia="Calibri" w:cs="Times New Roman"/>
                <w:color w:val="000000" w:themeColor="text1"/>
                <w:kern w:val="2"/>
                <w:sz w:val="24"/>
                <w:szCs w:val="24"/>
                <w:lang w:eastAsia="fr-FR"/>
                <w14:ligatures w14:val="standardContextual"/>
              </w:rPr>
            </w:pPr>
            <w:r>
              <w:rPr>
                <w:rFonts w:eastAsia="Calibri" w:cs="Times New Roman"/>
                <w:color w:val="000000" w:themeColor="text1"/>
                <w:kern w:val="2"/>
                <w:sz w:val="24"/>
                <w:szCs w:val="24"/>
                <w:lang w:eastAsia="fr-FR"/>
                <w14:ligatures w14:val="standardContextual"/>
              </w:rPr>
              <w:t>1</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685EC4BD" w14:textId="1A3FEF7F" w:rsidR="002A3C1D" w:rsidRPr="0030742C" w:rsidRDefault="00795E77"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Pr>
                <w:rFonts w:eastAsia="Calibri" w:cs="Times New Roman"/>
                <w:b/>
                <w:color w:val="000000" w:themeColor="text1"/>
                <w:kern w:val="2"/>
                <w:sz w:val="24"/>
                <w:szCs w:val="24"/>
                <w:lang w:val="fr-FR" w:eastAsia="fr-FR"/>
                <w14:ligatures w14:val="standardContextual"/>
              </w:rPr>
              <w:t>3</w:t>
            </w:r>
          </w:p>
        </w:tc>
        <w:tc>
          <w:tcPr>
            <w:tcW w:w="1071" w:type="dxa"/>
            <w:tcBorders>
              <w:top w:val="single" w:sz="4" w:space="0" w:color="000000"/>
              <w:left w:val="single" w:sz="4" w:space="0" w:color="000000"/>
              <w:bottom w:val="single" w:sz="4" w:space="0" w:color="000000"/>
              <w:right w:val="single" w:sz="4" w:space="0" w:color="000000"/>
            </w:tcBorders>
            <w:vAlign w:val="center"/>
            <w:hideMark/>
          </w:tcPr>
          <w:p w14:paraId="16AE7A94" w14:textId="5FB6E830" w:rsidR="002A3C1D" w:rsidRPr="0030742C" w:rsidRDefault="009E7BDB"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Pr>
                <w:rFonts w:eastAsia="Calibri" w:cs="Times New Roman"/>
                <w:b/>
                <w:color w:val="000000" w:themeColor="text1"/>
                <w:kern w:val="2"/>
                <w:sz w:val="24"/>
                <w:szCs w:val="24"/>
                <w:lang w:val="fr-FR" w:eastAsia="fr-FR"/>
                <w14:ligatures w14:val="standardContextual"/>
              </w:rPr>
              <w:t>1</w:t>
            </w:r>
            <w:r w:rsidR="00795E77">
              <w:rPr>
                <w:rFonts w:eastAsia="Calibri" w:cs="Times New Roman"/>
                <w:b/>
                <w:color w:val="000000" w:themeColor="text1"/>
                <w:kern w:val="2"/>
                <w:sz w:val="24"/>
                <w:szCs w:val="24"/>
                <w:lang w:val="fr-FR" w:eastAsia="fr-FR"/>
                <w14:ligatures w14:val="standardContextual"/>
              </w:rPr>
              <w:t>,0</w:t>
            </w:r>
          </w:p>
        </w:tc>
      </w:tr>
      <w:tr w:rsidR="0030742C" w:rsidRPr="0030742C" w14:paraId="158F2E72" w14:textId="77777777" w:rsidTr="002314A6">
        <w:tc>
          <w:tcPr>
            <w:tcW w:w="954" w:type="dxa"/>
            <w:tcBorders>
              <w:top w:val="single" w:sz="4" w:space="0" w:color="000000"/>
              <w:left w:val="single" w:sz="4" w:space="0" w:color="000000"/>
              <w:bottom w:val="single" w:sz="4" w:space="0" w:color="000000"/>
              <w:right w:val="single" w:sz="4" w:space="0" w:color="000000"/>
            </w:tcBorders>
            <w:vAlign w:val="center"/>
            <w:hideMark/>
          </w:tcPr>
          <w:p w14:paraId="4CA73B9F" w14:textId="77777777" w:rsidR="002A3C1D" w:rsidRPr="0030742C" w:rsidRDefault="002A3C1D" w:rsidP="0030742C">
            <w:pPr>
              <w:spacing w:after="0" w:line="240" w:lineRule="auto"/>
              <w:jc w:val="center"/>
              <w:rPr>
                <w:rFonts w:eastAsia="Calibri" w:cs="Times New Roman"/>
                <w:b/>
                <w:bCs/>
                <w:iCs/>
                <w:color w:val="000000" w:themeColor="text1"/>
                <w:kern w:val="2"/>
                <w:sz w:val="24"/>
                <w:szCs w:val="24"/>
                <w:lang w:val="nl-NL" w:eastAsia="fr-FR"/>
                <w14:ligatures w14:val="standardContextual"/>
              </w:rPr>
            </w:pPr>
            <w:r w:rsidRPr="0030742C">
              <w:rPr>
                <w:rFonts w:eastAsia="Calibri" w:cs="Times New Roman"/>
                <w:b/>
                <w:bCs/>
                <w:iCs/>
                <w:color w:val="000000" w:themeColor="text1"/>
                <w:kern w:val="2"/>
                <w:sz w:val="24"/>
                <w:szCs w:val="24"/>
                <w:lang w:val="nl-NL" w:eastAsia="fr-FR"/>
                <w14:ligatures w14:val="standardContextual"/>
              </w:rPr>
              <w:t>5</w:t>
            </w:r>
          </w:p>
        </w:tc>
        <w:tc>
          <w:tcPr>
            <w:tcW w:w="884" w:type="dxa"/>
            <w:vMerge/>
            <w:tcBorders>
              <w:top w:val="single" w:sz="4" w:space="0" w:color="000000"/>
              <w:left w:val="single" w:sz="4" w:space="0" w:color="000000"/>
              <w:bottom w:val="single" w:sz="4" w:space="0" w:color="000000"/>
              <w:right w:val="single" w:sz="4" w:space="0" w:color="000000"/>
            </w:tcBorders>
            <w:vAlign w:val="center"/>
            <w:hideMark/>
          </w:tcPr>
          <w:p w14:paraId="46A72119" w14:textId="77777777" w:rsidR="002A3C1D" w:rsidRPr="0030742C" w:rsidRDefault="002A3C1D" w:rsidP="0030742C">
            <w:pPr>
              <w:spacing w:after="0" w:line="240" w:lineRule="auto"/>
              <w:rPr>
                <w:rFonts w:eastAsia="Calibri" w:cs="Times New Roman"/>
                <w:b/>
                <w:bCs/>
                <w:iCs/>
                <w:color w:val="000000" w:themeColor="text1"/>
                <w:kern w:val="2"/>
                <w:sz w:val="24"/>
                <w:szCs w:val="24"/>
                <w:lang w:val="nl-NL" w:eastAsia="fr-FR"/>
                <w14:ligatures w14:val="standardContextual"/>
              </w:rPr>
            </w:pPr>
          </w:p>
        </w:tc>
        <w:tc>
          <w:tcPr>
            <w:tcW w:w="3885" w:type="dxa"/>
            <w:tcBorders>
              <w:top w:val="single" w:sz="4" w:space="0" w:color="000000"/>
              <w:left w:val="single" w:sz="4" w:space="0" w:color="000000"/>
              <w:bottom w:val="single" w:sz="4" w:space="0" w:color="000000"/>
              <w:right w:val="single" w:sz="4" w:space="0" w:color="000000"/>
            </w:tcBorders>
            <w:vAlign w:val="center"/>
            <w:hideMark/>
          </w:tcPr>
          <w:p w14:paraId="14AD89DC"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eastAsia="fr-FR"/>
                <w14:ligatures w14:val="standardContextual"/>
              </w:rPr>
            </w:pPr>
            <w:r w:rsidRPr="0030742C">
              <w:rPr>
                <w:rFonts w:eastAsia="Calibri" w:cs="Times New Roman"/>
                <w:b/>
                <w:iCs/>
                <w:color w:val="000000" w:themeColor="text1"/>
                <w:kern w:val="2"/>
                <w:sz w:val="24"/>
                <w:szCs w:val="24"/>
                <w:lang w:val="nl-NL" w:eastAsia="fr-FR"/>
                <w14:ligatures w14:val="standardContextual"/>
              </w:rPr>
              <w:t xml:space="preserve">Sóng điện từ </w:t>
            </w:r>
            <w:r w:rsidRPr="0030742C">
              <w:rPr>
                <w:rFonts w:eastAsia="Calibri" w:cs="Times New Roman"/>
                <w:b/>
                <w:iCs/>
                <w:color w:val="000000" w:themeColor="text1"/>
                <w:kern w:val="2"/>
                <w:sz w:val="24"/>
                <w:szCs w:val="24"/>
                <w:lang w:val="fr-FR" w:eastAsia="fr-FR"/>
                <w14:ligatures w14:val="standardContextual"/>
              </w:rPr>
              <w:t>(02 tiết)</w:t>
            </w:r>
          </w:p>
        </w:tc>
        <w:tc>
          <w:tcPr>
            <w:tcW w:w="737" w:type="dxa"/>
            <w:tcBorders>
              <w:top w:val="single" w:sz="4" w:space="0" w:color="000000"/>
              <w:left w:val="single" w:sz="4" w:space="0" w:color="000000"/>
              <w:bottom w:val="single" w:sz="4" w:space="0" w:color="000000"/>
              <w:right w:val="single" w:sz="4" w:space="0" w:color="000000"/>
            </w:tcBorders>
            <w:vAlign w:val="center"/>
          </w:tcPr>
          <w:p w14:paraId="608E853A"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5699E6C6" w14:textId="4A759EAD" w:rsidR="002A3C1D" w:rsidRPr="0030742C" w:rsidRDefault="00795E77" w:rsidP="0030742C">
            <w:pPr>
              <w:spacing w:after="0" w:line="240" w:lineRule="auto"/>
              <w:jc w:val="center"/>
              <w:rPr>
                <w:rFonts w:eastAsia="Calibri" w:cs="Times New Roman"/>
                <w:color w:val="000000" w:themeColor="text1"/>
                <w:kern w:val="2"/>
                <w:sz w:val="24"/>
                <w:szCs w:val="24"/>
                <w:lang w:eastAsia="fr-FR"/>
                <w14:ligatures w14:val="standardContextual"/>
              </w:rPr>
            </w:pPr>
            <w:r>
              <w:rPr>
                <w:rFonts w:eastAsia="Calibri" w:cs="Times New Roman"/>
                <w:color w:val="000000" w:themeColor="text1"/>
                <w:kern w:val="2"/>
                <w:sz w:val="24"/>
                <w:szCs w:val="24"/>
                <w:lang w:eastAsia="fr-FR"/>
                <w14:ligatures w14:val="standardContextual"/>
              </w:rPr>
              <w:t>2</w:t>
            </w:r>
          </w:p>
        </w:tc>
        <w:tc>
          <w:tcPr>
            <w:tcW w:w="738" w:type="dxa"/>
            <w:tcBorders>
              <w:top w:val="single" w:sz="4" w:space="0" w:color="000000"/>
              <w:left w:val="single" w:sz="4" w:space="0" w:color="000000"/>
              <w:bottom w:val="single" w:sz="4" w:space="0" w:color="000000"/>
              <w:right w:val="single" w:sz="4" w:space="0" w:color="000000"/>
            </w:tcBorders>
            <w:vAlign w:val="center"/>
          </w:tcPr>
          <w:p w14:paraId="69371890"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01B635F7"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4640FC8D"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4625936D"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2A95A426"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49C720B1"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626" w:type="dxa"/>
            <w:tcBorders>
              <w:top w:val="single" w:sz="4" w:space="0" w:color="000000"/>
              <w:left w:val="single" w:sz="4" w:space="0" w:color="000000"/>
              <w:bottom w:val="single" w:sz="4" w:space="0" w:color="000000"/>
              <w:right w:val="single" w:sz="4" w:space="0" w:color="000000"/>
            </w:tcBorders>
            <w:vAlign w:val="center"/>
          </w:tcPr>
          <w:p w14:paraId="773E0CCD"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227E00E5" w14:textId="4FB364EF" w:rsidR="002A3C1D" w:rsidRPr="0030742C" w:rsidRDefault="00795E77"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Pr>
                <w:rFonts w:eastAsia="Calibri" w:cs="Times New Roman"/>
                <w:b/>
                <w:color w:val="000000" w:themeColor="text1"/>
                <w:kern w:val="2"/>
                <w:sz w:val="24"/>
                <w:szCs w:val="24"/>
                <w:lang w:val="fr-FR" w:eastAsia="fr-FR"/>
                <w14:ligatures w14:val="standardContextual"/>
              </w:rPr>
              <w:t>2</w:t>
            </w:r>
          </w:p>
        </w:tc>
        <w:tc>
          <w:tcPr>
            <w:tcW w:w="1071" w:type="dxa"/>
            <w:tcBorders>
              <w:top w:val="single" w:sz="4" w:space="0" w:color="000000"/>
              <w:left w:val="single" w:sz="4" w:space="0" w:color="000000"/>
              <w:bottom w:val="single" w:sz="4" w:space="0" w:color="000000"/>
              <w:right w:val="single" w:sz="4" w:space="0" w:color="000000"/>
            </w:tcBorders>
            <w:vAlign w:val="center"/>
            <w:hideMark/>
          </w:tcPr>
          <w:p w14:paraId="56F524BC" w14:textId="3B5BBB1C" w:rsidR="002A3C1D" w:rsidRPr="0030742C" w:rsidRDefault="002A3C1D"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sidRPr="0030742C">
              <w:rPr>
                <w:rFonts w:eastAsia="Calibri" w:cs="Times New Roman"/>
                <w:b/>
                <w:color w:val="000000" w:themeColor="text1"/>
                <w:kern w:val="2"/>
                <w:sz w:val="24"/>
                <w:szCs w:val="24"/>
                <w:lang w:val="fr-FR" w:eastAsia="fr-FR"/>
                <w14:ligatures w14:val="standardContextual"/>
              </w:rPr>
              <w:t>0,</w:t>
            </w:r>
            <w:r w:rsidR="00795E77">
              <w:rPr>
                <w:rFonts w:eastAsia="Calibri" w:cs="Times New Roman"/>
                <w:b/>
                <w:color w:val="000000" w:themeColor="text1"/>
                <w:kern w:val="2"/>
                <w:sz w:val="24"/>
                <w:szCs w:val="24"/>
                <w:lang w:val="fr-FR" w:eastAsia="fr-FR"/>
                <w14:ligatures w14:val="standardContextual"/>
              </w:rPr>
              <w:t>67</w:t>
            </w:r>
          </w:p>
        </w:tc>
      </w:tr>
      <w:tr w:rsidR="0030742C" w:rsidRPr="0030742C" w14:paraId="447FE46B" w14:textId="77777777" w:rsidTr="002314A6">
        <w:tc>
          <w:tcPr>
            <w:tcW w:w="954" w:type="dxa"/>
            <w:tcBorders>
              <w:top w:val="single" w:sz="4" w:space="0" w:color="000000"/>
              <w:left w:val="single" w:sz="4" w:space="0" w:color="000000"/>
              <w:bottom w:val="single" w:sz="4" w:space="0" w:color="000000"/>
              <w:right w:val="single" w:sz="4" w:space="0" w:color="000000"/>
            </w:tcBorders>
            <w:vAlign w:val="center"/>
            <w:hideMark/>
          </w:tcPr>
          <w:p w14:paraId="30F57F57" w14:textId="77777777" w:rsidR="002A3C1D" w:rsidRPr="0030742C" w:rsidRDefault="002A3C1D" w:rsidP="0030742C">
            <w:pPr>
              <w:spacing w:after="0" w:line="240" w:lineRule="auto"/>
              <w:jc w:val="center"/>
              <w:rPr>
                <w:rFonts w:eastAsia="Calibri" w:cs="Times New Roman"/>
                <w:b/>
                <w:bCs/>
                <w:iCs/>
                <w:color w:val="000000" w:themeColor="text1"/>
                <w:kern w:val="2"/>
                <w:sz w:val="24"/>
                <w:szCs w:val="24"/>
                <w:lang w:val="nl-NL" w:eastAsia="fr-FR"/>
                <w14:ligatures w14:val="standardContextual"/>
              </w:rPr>
            </w:pPr>
            <w:r w:rsidRPr="0030742C">
              <w:rPr>
                <w:rFonts w:eastAsia="Calibri" w:cs="Times New Roman"/>
                <w:b/>
                <w:bCs/>
                <w:iCs/>
                <w:color w:val="000000" w:themeColor="text1"/>
                <w:kern w:val="2"/>
                <w:sz w:val="24"/>
                <w:szCs w:val="24"/>
                <w:lang w:val="nl-NL" w:eastAsia="fr-FR"/>
                <w14:ligatures w14:val="standardContextual"/>
              </w:rPr>
              <w:t>6</w:t>
            </w:r>
          </w:p>
        </w:tc>
        <w:tc>
          <w:tcPr>
            <w:tcW w:w="884" w:type="dxa"/>
            <w:vMerge/>
            <w:tcBorders>
              <w:top w:val="single" w:sz="4" w:space="0" w:color="000000"/>
              <w:left w:val="single" w:sz="4" w:space="0" w:color="000000"/>
              <w:bottom w:val="single" w:sz="4" w:space="0" w:color="000000"/>
              <w:right w:val="single" w:sz="4" w:space="0" w:color="000000"/>
            </w:tcBorders>
            <w:vAlign w:val="center"/>
            <w:hideMark/>
          </w:tcPr>
          <w:p w14:paraId="552301B9" w14:textId="77777777" w:rsidR="002A3C1D" w:rsidRPr="0030742C" w:rsidRDefault="002A3C1D" w:rsidP="0030742C">
            <w:pPr>
              <w:spacing w:after="0" w:line="240" w:lineRule="auto"/>
              <w:rPr>
                <w:rFonts w:eastAsia="Calibri" w:cs="Times New Roman"/>
                <w:b/>
                <w:bCs/>
                <w:iCs/>
                <w:color w:val="000000" w:themeColor="text1"/>
                <w:kern w:val="2"/>
                <w:sz w:val="24"/>
                <w:szCs w:val="24"/>
                <w:lang w:val="nl-NL" w:eastAsia="fr-FR"/>
                <w14:ligatures w14:val="standardContextual"/>
              </w:rPr>
            </w:pPr>
          </w:p>
        </w:tc>
        <w:tc>
          <w:tcPr>
            <w:tcW w:w="3885" w:type="dxa"/>
            <w:tcBorders>
              <w:top w:val="single" w:sz="4" w:space="0" w:color="000000"/>
              <w:left w:val="single" w:sz="4" w:space="0" w:color="000000"/>
              <w:bottom w:val="single" w:sz="4" w:space="0" w:color="000000"/>
              <w:right w:val="single" w:sz="4" w:space="0" w:color="000000"/>
            </w:tcBorders>
            <w:vAlign w:val="center"/>
            <w:hideMark/>
          </w:tcPr>
          <w:p w14:paraId="3B05FD3C"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eastAsia="fr-FR"/>
                <w14:ligatures w14:val="standardContextual"/>
              </w:rPr>
            </w:pPr>
            <w:r w:rsidRPr="0030742C">
              <w:rPr>
                <w:rFonts w:eastAsia="Calibri" w:cs="Times New Roman"/>
                <w:b/>
                <w:iCs/>
                <w:color w:val="000000" w:themeColor="text1"/>
                <w:kern w:val="2"/>
                <w:sz w:val="24"/>
                <w:szCs w:val="24"/>
                <w:lang w:val="nl-NL" w:eastAsia="fr-FR"/>
                <w14:ligatures w14:val="standardContextual"/>
              </w:rPr>
              <w:t xml:space="preserve">Giao thoa sóng kết hợp </w:t>
            </w:r>
            <w:r w:rsidRPr="0030742C">
              <w:rPr>
                <w:rFonts w:eastAsia="Calibri" w:cs="Times New Roman"/>
                <w:b/>
                <w:iCs/>
                <w:color w:val="000000" w:themeColor="text1"/>
                <w:kern w:val="2"/>
                <w:sz w:val="24"/>
                <w:szCs w:val="24"/>
                <w:lang w:val="fr-FR" w:eastAsia="fr-FR"/>
                <w14:ligatures w14:val="standardContextual"/>
              </w:rPr>
              <w:t>(02 tiết)</w:t>
            </w:r>
          </w:p>
        </w:tc>
        <w:tc>
          <w:tcPr>
            <w:tcW w:w="737" w:type="dxa"/>
            <w:tcBorders>
              <w:top w:val="single" w:sz="4" w:space="0" w:color="000000"/>
              <w:left w:val="single" w:sz="4" w:space="0" w:color="000000"/>
              <w:bottom w:val="single" w:sz="4" w:space="0" w:color="000000"/>
              <w:right w:val="single" w:sz="4" w:space="0" w:color="000000"/>
            </w:tcBorders>
            <w:vAlign w:val="center"/>
          </w:tcPr>
          <w:p w14:paraId="6FD0B744"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3513AF0E" w14:textId="68C50467" w:rsidR="002A3C1D" w:rsidRPr="0030742C" w:rsidRDefault="00795E77" w:rsidP="0030742C">
            <w:pPr>
              <w:spacing w:after="0" w:line="240" w:lineRule="auto"/>
              <w:jc w:val="center"/>
              <w:rPr>
                <w:rFonts w:eastAsia="Calibri" w:cs="Times New Roman"/>
                <w:color w:val="000000" w:themeColor="text1"/>
                <w:kern w:val="2"/>
                <w:sz w:val="24"/>
                <w:szCs w:val="24"/>
                <w:lang w:eastAsia="fr-FR"/>
                <w14:ligatures w14:val="standardContextual"/>
              </w:rPr>
            </w:pPr>
            <w:r>
              <w:rPr>
                <w:rFonts w:eastAsia="Calibri" w:cs="Times New Roman"/>
                <w:color w:val="000000" w:themeColor="text1"/>
                <w:kern w:val="2"/>
                <w:sz w:val="24"/>
                <w:szCs w:val="24"/>
                <w:lang w:eastAsia="fr-FR"/>
                <w14:ligatures w14:val="standardContextual"/>
              </w:rPr>
              <w:t>2</w:t>
            </w:r>
          </w:p>
        </w:tc>
        <w:tc>
          <w:tcPr>
            <w:tcW w:w="738" w:type="dxa"/>
            <w:tcBorders>
              <w:top w:val="single" w:sz="4" w:space="0" w:color="000000"/>
              <w:left w:val="single" w:sz="4" w:space="0" w:color="000000"/>
              <w:bottom w:val="single" w:sz="4" w:space="0" w:color="000000"/>
              <w:right w:val="single" w:sz="4" w:space="0" w:color="000000"/>
            </w:tcBorders>
            <w:vAlign w:val="center"/>
          </w:tcPr>
          <w:p w14:paraId="4F2F6F99"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69D90D4E"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r w:rsidRPr="0030742C">
              <w:rPr>
                <w:rFonts w:eastAsia="Calibri" w:cs="Times New Roman"/>
                <w:color w:val="000000" w:themeColor="text1"/>
                <w:kern w:val="2"/>
                <w:sz w:val="24"/>
                <w:szCs w:val="24"/>
                <w:lang w:eastAsia="fr-FR"/>
                <w14:ligatures w14:val="standardContextual"/>
              </w:rPr>
              <w:t>2</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E0698A"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3DA4CE"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8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9E84C3A"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eastAsia="fr-FR"/>
                <w14:ligatures w14:val="standardContextual"/>
              </w:rPr>
            </w:pPr>
            <w:r w:rsidRPr="0030742C">
              <w:rPr>
                <w:rFonts w:eastAsia="Calibri" w:cs="Times New Roman"/>
                <w:b/>
                <w:bCs/>
                <w:color w:val="000000" w:themeColor="text1"/>
                <w:kern w:val="2"/>
                <w:sz w:val="24"/>
                <w:szCs w:val="24"/>
                <w:lang w:eastAsia="fr-FR"/>
                <w14:ligatures w14:val="standardContextual"/>
              </w:rPr>
              <w:t>1</w:t>
            </w:r>
          </w:p>
          <w:p w14:paraId="7FC11B4B" w14:textId="00F6E1CA" w:rsidR="002A3C1D" w:rsidRPr="0030742C" w:rsidRDefault="002A3C1D" w:rsidP="0030742C">
            <w:pPr>
              <w:spacing w:after="0" w:line="240" w:lineRule="auto"/>
              <w:jc w:val="center"/>
              <w:rPr>
                <w:rFonts w:eastAsia="Calibri" w:cs="Times New Roman"/>
                <w:b/>
                <w:bCs/>
                <w:color w:val="000000" w:themeColor="text1"/>
                <w:kern w:val="2"/>
                <w:sz w:val="24"/>
                <w:szCs w:val="24"/>
                <w:lang w:eastAsia="fr-FR"/>
                <w14:ligatures w14:val="standardContextual"/>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2E40FE5D"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626" w:type="dxa"/>
            <w:tcBorders>
              <w:top w:val="single" w:sz="4" w:space="0" w:color="000000"/>
              <w:left w:val="single" w:sz="4" w:space="0" w:color="000000"/>
              <w:bottom w:val="single" w:sz="4" w:space="0" w:color="000000"/>
              <w:right w:val="single" w:sz="4" w:space="0" w:color="000000"/>
            </w:tcBorders>
            <w:vAlign w:val="center"/>
            <w:hideMark/>
          </w:tcPr>
          <w:p w14:paraId="0E6B01D7"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eastAsia="fr-FR"/>
                <w14:ligatures w14:val="standardContextual"/>
              </w:rPr>
            </w:pPr>
            <w:r w:rsidRPr="0030742C">
              <w:rPr>
                <w:rFonts w:eastAsia="Calibri" w:cs="Times New Roman"/>
                <w:b/>
                <w:bCs/>
                <w:color w:val="000000" w:themeColor="text1"/>
                <w:kern w:val="2"/>
                <w:sz w:val="24"/>
                <w:szCs w:val="24"/>
                <w:lang w:eastAsia="fr-FR"/>
                <w14:ligatures w14:val="standardContextual"/>
              </w:rPr>
              <w:t>1</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3A325698" w14:textId="5769DE29" w:rsidR="002A3C1D" w:rsidRPr="0030742C" w:rsidRDefault="00795E77"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Pr>
                <w:rFonts w:eastAsia="Calibri" w:cs="Times New Roman"/>
                <w:b/>
                <w:color w:val="000000" w:themeColor="text1"/>
                <w:kern w:val="2"/>
                <w:sz w:val="24"/>
                <w:szCs w:val="24"/>
                <w:lang w:val="fr-FR" w:eastAsia="fr-FR"/>
                <w14:ligatures w14:val="standardContextual"/>
              </w:rPr>
              <w:t>4</w:t>
            </w:r>
          </w:p>
        </w:tc>
        <w:tc>
          <w:tcPr>
            <w:tcW w:w="1071" w:type="dxa"/>
            <w:tcBorders>
              <w:top w:val="single" w:sz="4" w:space="0" w:color="000000"/>
              <w:left w:val="single" w:sz="4" w:space="0" w:color="000000"/>
              <w:bottom w:val="single" w:sz="4" w:space="0" w:color="000000"/>
              <w:right w:val="single" w:sz="4" w:space="0" w:color="000000"/>
            </w:tcBorders>
            <w:vAlign w:val="center"/>
            <w:hideMark/>
          </w:tcPr>
          <w:p w14:paraId="3830D59E" w14:textId="66A4BFB0" w:rsidR="002A3C1D" w:rsidRPr="0030742C" w:rsidRDefault="002A3C1D"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sidRPr="0030742C">
              <w:rPr>
                <w:rFonts w:eastAsia="Calibri" w:cs="Times New Roman"/>
                <w:b/>
                <w:color w:val="000000" w:themeColor="text1"/>
                <w:kern w:val="2"/>
                <w:sz w:val="24"/>
                <w:szCs w:val="24"/>
                <w:lang w:val="fr-FR" w:eastAsia="fr-FR"/>
                <w14:ligatures w14:val="standardContextual"/>
              </w:rPr>
              <w:t>2,</w:t>
            </w:r>
            <w:r w:rsidR="00795E77">
              <w:rPr>
                <w:rFonts w:eastAsia="Calibri" w:cs="Times New Roman"/>
                <w:b/>
                <w:color w:val="000000" w:themeColor="text1"/>
                <w:kern w:val="2"/>
                <w:sz w:val="24"/>
                <w:szCs w:val="24"/>
                <w:lang w:val="fr-FR" w:eastAsia="fr-FR"/>
                <w14:ligatures w14:val="standardContextual"/>
              </w:rPr>
              <w:t>33</w:t>
            </w:r>
          </w:p>
        </w:tc>
      </w:tr>
      <w:tr w:rsidR="0030742C" w:rsidRPr="0030742C" w14:paraId="55A7B55C" w14:textId="77777777" w:rsidTr="002314A6">
        <w:tc>
          <w:tcPr>
            <w:tcW w:w="954" w:type="dxa"/>
            <w:tcBorders>
              <w:top w:val="single" w:sz="4" w:space="0" w:color="000000"/>
              <w:left w:val="single" w:sz="4" w:space="0" w:color="000000"/>
              <w:bottom w:val="single" w:sz="4" w:space="0" w:color="000000"/>
              <w:right w:val="single" w:sz="4" w:space="0" w:color="000000"/>
            </w:tcBorders>
            <w:vAlign w:val="center"/>
            <w:hideMark/>
          </w:tcPr>
          <w:p w14:paraId="796AA46D" w14:textId="77777777" w:rsidR="002A3C1D" w:rsidRPr="0030742C" w:rsidRDefault="002A3C1D" w:rsidP="0030742C">
            <w:pPr>
              <w:spacing w:after="0" w:line="240" w:lineRule="auto"/>
              <w:jc w:val="center"/>
              <w:rPr>
                <w:rFonts w:eastAsia="Calibri" w:cs="Times New Roman"/>
                <w:b/>
                <w:bCs/>
                <w:iCs/>
                <w:color w:val="000000" w:themeColor="text1"/>
                <w:kern w:val="2"/>
                <w:sz w:val="24"/>
                <w:szCs w:val="24"/>
                <w:lang w:val="nl-NL" w:eastAsia="fr-FR"/>
                <w14:ligatures w14:val="standardContextual"/>
              </w:rPr>
            </w:pPr>
            <w:r w:rsidRPr="0030742C">
              <w:rPr>
                <w:rFonts w:eastAsia="Calibri" w:cs="Times New Roman"/>
                <w:b/>
                <w:bCs/>
                <w:iCs/>
                <w:color w:val="000000" w:themeColor="text1"/>
                <w:kern w:val="2"/>
                <w:sz w:val="24"/>
                <w:szCs w:val="24"/>
                <w:lang w:val="nl-NL" w:eastAsia="fr-FR"/>
                <w14:ligatures w14:val="standardContextual"/>
              </w:rPr>
              <w:t>7</w:t>
            </w:r>
          </w:p>
        </w:tc>
        <w:tc>
          <w:tcPr>
            <w:tcW w:w="884" w:type="dxa"/>
            <w:vMerge/>
            <w:tcBorders>
              <w:top w:val="single" w:sz="4" w:space="0" w:color="000000"/>
              <w:left w:val="single" w:sz="4" w:space="0" w:color="000000"/>
              <w:bottom w:val="single" w:sz="4" w:space="0" w:color="000000"/>
              <w:right w:val="single" w:sz="4" w:space="0" w:color="000000"/>
            </w:tcBorders>
            <w:vAlign w:val="center"/>
            <w:hideMark/>
          </w:tcPr>
          <w:p w14:paraId="0B32D559" w14:textId="77777777" w:rsidR="002A3C1D" w:rsidRPr="0030742C" w:rsidRDefault="002A3C1D" w:rsidP="0030742C">
            <w:pPr>
              <w:spacing w:after="0" w:line="240" w:lineRule="auto"/>
              <w:rPr>
                <w:rFonts w:eastAsia="Calibri" w:cs="Times New Roman"/>
                <w:b/>
                <w:bCs/>
                <w:iCs/>
                <w:color w:val="000000" w:themeColor="text1"/>
                <w:kern w:val="2"/>
                <w:sz w:val="24"/>
                <w:szCs w:val="24"/>
                <w:lang w:val="nl-NL" w:eastAsia="fr-FR"/>
                <w14:ligatures w14:val="standardContextual"/>
              </w:rPr>
            </w:pPr>
          </w:p>
        </w:tc>
        <w:tc>
          <w:tcPr>
            <w:tcW w:w="3885" w:type="dxa"/>
            <w:tcBorders>
              <w:top w:val="single" w:sz="4" w:space="0" w:color="000000"/>
              <w:left w:val="single" w:sz="4" w:space="0" w:color="000000"/>
              <w:bottom w:val="single" w:sz="4" w:space="0" w:color="000000"/>
              <w:right w:val="single" w:sz="4" w:space="0" w:color="000000"/>
            </w:tcBorders>
            <w:vAlign w:val="center"/>
            <w:hideMark/>
          </w:tcPr>
          <w:p w14:paraId="382F729A"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eastAsia="fr-FR"/>
                <w14:ligatures w14:val="standardContextual"/>
              </w:rPr>
            </w:pPr>
            <w:r w:rsidRPr="0030742C">
              <w:rPr>
                <w:rFonts w:eastAsia="Calibri" w:cs="Times New Roman"/>
                <w:b/>
                <w:iCs/>
                <w:color w:val="000000" w:themeColor="text1"/>
                <w:kern w:val="2"/>
                <w:sz w:val="24"/>
                <w:szCs w:val="24"/>
                <w:lang w:val="nl-NL" w:eastAsia="fr-FR"/>
                <w14:ligatures w14:val="standardContextual"/>
              </w:rPr>
              <w:t xml:space="preserve">Sóng dừng. Bài tập về sóng </w:t>
            </w:r>
            <w:r w:rsidRPr="0030742C">
              <w:rPr>
                <w:rFonts w:eastAsia="Calibri" w:cs="Times New Roman"/>
                <w:b/>
                <w:iCs/>
                <w:color w:val="000000" w:themeColor="text1"/>
                <w:kern w:val="2"/>
                <w:sz w:val="24"/>
                <w:szCs w:val="24"/>
                <w:lang w:val="fr-FR" w:eastAsia="fr-FR"/>
                <w14:ligatures w14:val="standardContextual"/>
              </w:rPr>
              <w:t>(0</w:t>
            </w:r>
            <w:r w:rsidR="00C85480" w:rsidRPr="0030742C">
              <w:rPr>
                <w:rFonts w:eastAsia="Calibri" w:cs="Times New Roman"/>
                <w:b/>
                <w:iCs/>
                <w:color w:val="000000" w:themeColor="text1"/>
                <w:kern w:val="2"/>
                <w:sz w:val="24"/>
                <w:szCs w:val="24"/>
                <w:lang w:val="fr-FR" w:eastAsia="fr-FR"/>
                <w14:ligatures w14:val="standardContextual"/>
              </w:rPr>
              <w:t>4</w:t>
            </w:r>
            <w:r w:rsidRPr="0030742C">
              <w:rPr>
                <w:rFonts w:eastAsia="Calibri" w:cs="Times New Roman"/>
                <w:b/>
                <w:iCs/>
                <w:color w:val="000000" w:themeColor="text1"/>
                <w:kern w:val="2"/>
                <w:sz w:val="24"/>
                <w:szCs w:val="24"/>
                <w:lang w:val="fr-FR" w:eastAsia="fr-FR"/>
                <w14:ligatures w14:val="standardContextual"/>
              </w:rPr>
              <w:t xml:space="preserve"> tiết)</w:t>
            </w:r>
          </w:p>
        </w:tc>
        <w:tc>
          <w:tcPr>
            <w:tcW w:w="737" w:type="dxa"/>
            <w:tcBorders>
              <w:top w:val="single" w:sz="4" w:space="0" w:color="000000"/>
              <w:left w:val="single" w:sz="4" w:space="0" w:color="000000"/>
              <w:bottom w:val="single" w:sz="4" w:space="0" w:color="000000"/>
              <w:right w:val="single" w:sz="4" w:space="0" w:color="000000"/>
            </w:tcBorders>
            <w:vAlign w:val="center"/>
          </w:tcPr>
          <w:p w14:paraId="0F4C4B6D"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7CF64107" w14:textId="5F749DFC" w:rsidR="002A3C1D" w:rsidRPr="0030742C" w:rsidRDefault="00795E77" w:rsidP="0030742C">
            <w:pPr>
              <w:spacing w:after="0" w:line="240" w:lineRule="auto"/>
              <w:jc w:val="center"/>
              <w:rPr>
                <w:rFonts w:eastAsia="Calibri" w:cs="Times New Roman"/>
                <w:color w:val="000000" w:themeColor="text1"/>
                <w:kern w:val="2"/>
                <w:sz w:val="24"/>
                <w:szCs w:val="24"/>
                <w:lang w:eastAsia="fr-FR"/>
                <w14:ligatures w14:val="standardContextual"/>
              </w:rPr>
            </w:pPr>
            <w:r>
              <w:rPr>
                <w:rFonts w:eastAsia="Calibri" w:cs="Times New Roman"/>
                <w:color w:val="000000" w:themeColor="text1"/>
                <w:kern w:val="2"/>
                <w:sz w:val="24"/>
                <w:szCs w:val="24"/>
                <w:lang w:eastAsia="fr-FR"/>
                <w14:ligatures w14:val="standardContextual"/>
              </w:rPr>
              <w:t>2</w:t>
            </w:r>
          </w:p>
        </w:tc>
        <w:tc>
          <w:tcPr>
            <w:tcW w:w="738" w:type="dxa"/>
            <w:tcBorders>
              <w:top w:val="single" w:sz="4" w:space="0" w:color="000000"/>
              <w:left w:val="single" w:sz="4" w:space="0" w:color="000000"/>
              <w:bottom w:val="single" w:sz="4" w:space="0" w:color="000000"/>
              <w:right w:val="single" w:sz="4" w:space="0" w:color="000000"/>
            </w:tcBorders>
            <w:vAlign w:val="center"/>
          </w:tcPr>
          <w:p w14:paraId="0E299EBC"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6DBB4911"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r w:rsidRPr="0030742C">
              <w:rPr>
                <w:rFonts w:eastAsia="Calibri" w:cs="Times New Roman"/>
                <w:color w:val="000000" w:themeColor="text1"/>
                <w:kern w:val="2"/>
                <w:sz w:val="24"/>
                <w:szCs w:val="24"/>
                <w:lang w:eastAsia="fr-FR"/>
                <w14:ligatures w14:val="standardContextual"/>
              </w:rPr>
              <w:t>2</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EF08E9"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35B6AD"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8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ADD122"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B3CC75D"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c>
          <w:tcPr>
            <w:tcW w:w="626" w:type="dxa"/>
            <w:tcBorders>
              <w:top w:val="single" w:sz="4" w:space="0" w:color="000000"/>
              <w:left w:val="single" w:sz="4" w:space="0" w:color="000000"/>
              <w:bottom w:val="single" w:sz="4" w:space="0" w:color="000000"/>
              <w:right w:val="single" w:sz="4" w:space="0" w:color="000000"/>
            </w:tcBorders>
            <w:vAlign w:val="center"/>
          </w:tcPr>
          <w:p w14:paraId="25B9159A" w14:textId="77777777" w:rsidR="002A3C1D" w:rsidRPr="0030742C" w:rsidRDefault="002A3C1D" w:rsidP="0030742C">
            <w:pPr>
              <w:spacing w:after="0" w:line="240" w:lineRule="auto"/>
              <w:jc w:val="center"/>
              <w:rPr>
                <w:rFonts w:eastAsia="Calibri" w:cs="Times New Roman"/>
                <w:color w:val="000000" w:themeColor="text1"/>
                <w:kern w:val="2"/>
                <w:sz w:val="24"/>
                <w:szCs w:val="24"/>
                <w:lang w:eastAsia="fr-FR"/>
                <w14:ligatures w14:val="standardContextual"/>
              </w:rPr>
            </w:pP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487E6E1E"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sidRPr="0030742C">
              <w:rPr>
                <w:rFonts w:eastAsia="Calibri" w:cs="Times New Roman"/>
                <w:b/>
                <w:color w:val="000000" w:themeColor="text1"/>
                <w:kern w:val="2"/>
                <w:sz w:val="24"/>
                <w:szCs w:val="24"/>
                <w:lang w:val="fr-FR" w:eastAsia="fr-FR"/>
                <w14:ligatures w14:val="standardContextual"/>
              </w:rPr>
              <w:t>4</w:t>
            </w:r>
          </w:p>
        </w:tc>
        <w:tc>
          <w:tcPr>
            <w:tcW w:w="1071" w:type="dxa"/>
            <w:tcBorders>
              <w:top w:val="single" w:sz="4" w:space="0" w:color="000000"/>
              <w:left w:val="single" w:sz="4" w:space="0" w:color="000000"/>
              <w:bottom w:val="single" w:sz="4" w:space="0" w:color="000000"/>
              <w:right w:val="single" w:sz="4" w:space="0" w:color="000000"/>
            </w:tcBorders>
            <w:vAlign w:val="center"/>
            <w:hideMark/>
          </w:tcPr>
          <w:p w14:paraId="35533F14" w14:textId="683A4B6C" w:rsidR="002A3C1D" w:rsidRPr="0030742C" w:rsidRDefault="002A3C1D"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sidRPr="0030742C">
              <w:rPr>
                <w:rFonts w:eastAsia="Calibri" w:cs="Times New Roman"/>
                <w:b/>
                <w:color w:val="000000" w:themeColor="text1"/>
                <w:kern w:val="2"/>
                <w:sz w:val="24"/>
                <w:szCs w:val="24"/>
                <w:lang w:val="fr-FR" w:eastAsia="fr-FR"/>
                <w14:ligatures w14:val="standardContextual"/>
              </w:rPr>
              <w:t>1</w:t>
            </w:r>
            <w:r w:rsidR="00795E77">
              <w:rPr>
                <w:rFonts w:eastAsia="Calibri" w:cs="Times New Roman"/>
                <w:b/>
                <w:color w:val="000000" w:themeColor="text1"/>
                <w:kern w:val="2"/>
                <w:sz w:val="24"/>
                <w:szCs w:val="24"/>
                <w:lang w:val="fr-FR" w:eastAsia="fr-FR"/>
                <w14:ligatures w14:val="standardContextual"/>
              </w:rPr>
              <w:t>,33</w:t>
            </w:r>
          </w:p>
        </w:tc>
      </w:tr>
      <w:tr w:rsidR="0030742C" w:rsidRPr="0030742C" w14:paraId="0AB2E75D" w14:textId="77777777" w:rsidTr="002314A6">
        <w:tc>
          <w:tcPr>
            <w:tcW w:w="954" w:type="dxa"/>
            <w:tcBorders>
              <w:top w:val="single" w:sz="4" w:space="0" w:color="000000"/>
              <w:left w:val="single" w:sz="4" w:space="0" w:color="000000"/>
              <w:bottom w:val="single" w:sz="4" w:space="0" w:color="000000"/>
              <w:right w:val="single" w:sz="4" w:space="0" w:color="000000"/>
            </w:tcBorders>
            <w:vAlign w:val="center"/>
            <w:hideMark/>
          </w:tcPr>
          <w:p w14:paraId="6257C567"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eastAsia="fr-FR"/>
                <w14:ligatures w14:val="standardContextual"/>
              </w:rPr>
            </w:pPr>
            <w:r w:rsidRPr="0030742C">
              <w:rPr>
                <w:rFonts w:eastAsia="Calibri" w:cs="Times New Roman"/>
                <w:b/>
                <w:bCs/>
                <w:color w:val="000000" w:themeColor="text1"/>
                <w:kern w:val="2"/>
                <w:sz w:val="24"/>
                <w:szCs w:val="24"/>
                <w:lang w:val="nl-NL" w:eastAsia="fr-FR"/>
                <w14:ligatures w14:val="standardContextual"/>
              </w:rPr>
              <w:t>3</w:t>
            </w:r>
          </w:p>
        </w:tc>
        <w:tc>
          <w:tcPr>
            <w:tcW w:w="4769" w:type="dxa"/>
            <w:gridSpan w:val="2"/>
            <w:tcBorders>
              <w:top w:val="single" w:sz="4" w:space="0" w:color="000000"/>
              <w:left w:val="single" w:sz="4" w:space="0" w:color="000000"/>
              <w:bottom w:val="single" w:sz="4" w:space="0" w:color="000000"/>
              <w:right w:val="single" w:sz="4" w:space="0" w:color="000000"/>
            </w:tcBorders>
            <w:vAlign w:val="center"/>
            <w:hideMark/>
          </w:tcPr>
          <w:p w14:paraId="5C3CFE39"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nl-NL" w:eastAsia="fr-FR"/>
                <w14:ligatures w14:val="standardContextual"/>
              </w:rPr>
            </w:pPr>
            <w:r w:rsidRPr="0030742C">
              <w:rPr>
                <w:rFonts w:eastAsia="Calibri" w:cs="Times New Roman"/>
                <w:b/>
                <w:color w:val="000000" w:themeColor="text1"/>
                <w:kern w:val="2"/>
                <w:sz w:val="24"/>
                <w:szCs w:val="24"/>
                <w:lang w:val="nl-NL" w:eastAsia="fr-FR"/>
                <w14:ligatures w14:val="standardContextual"/>
              </w:rPr>
              <w:t>Số câu TN/ Số</w:t>
            </w:r>
            <w:r w:rsidR="004652E6" w:rsidRPr="0030742C">
              <w:rPr>
                <w:rFonts w:eastAsia="Calibri" w:cs="Times New Roman"/>
                <w:b/>
                <w:color w:val="000000" w:themeColor="text1"/>
                <w:kern w:val="2"/>
                <w:sz w:val="24"/>
                <w:szCs w:val="24"/>
                <w:lang w:val="nl-NL" w:eastAsia="fr-FR"/>
                <w14:ligatures w14:val="standardContextual"/>
              </w:rPr>
              <w:t xml:space="preserve"> câu TL </w:t>
            </w:r>
            <w:r w:rsidR="004652E6" w:rsidRPr="00275D1D">
              <w:rPr>
                <w:rFonts w:eastAsia="Calibri" w:cs="Times New Roman"/>
                <w:b/>
                <w:i/>
                <w:color w:val="000000" w:themeColor="text1"/>
                <w:kern w:val="2"/>
                <w:sz w:val="24"/>
                <w:szCs w:val="24"/>
                <w:lang w:val="nl-NL" w:eastAsia="fr-FR"/>
                <w14:ligatures w14:val="standardContextual"/>
              </w:rPr>
              <w:t xml:space="preserve">(Số </w:t>
            </w:r>
            <w:r w:rsidRPr="00275D1D">
              <w:rPr>
                <w:rFonts w:eastAsia="Calibri" w:cs="Times New Roman"/>
                <w:b/>
                <w:i/>
                <w:color w:val="000000" w:themeColor="text1"/>
                <w:kern w:val="2"/>
                <w:sz w:val="24"/>
                <w:szCs w:val="24"/>
                <w:lang w:val="nl-NL" w:eastAsia="fr-FR"/>
                <w14:ligatures w14:val="standardContextual"/>
              </w:rPr>
              <w:t xml:space="preserve">ý TL </w:t>
            </w:r>
            <w:r w:rsidR="004652E6" w:rsidRPr="00275D1D">
              <w:rPr>
                <w:rFonts w:eastAsia="Calibri" w:cs="Times New Roman"/>
                <w:b/>
                <w:i/>
                <w:color w:val="000000" w:themeColor="text1"/>
                <w:kern w:val="2"/>
                <w:sz w:val="24"/>
                <w:szCs w:val="24"/>
                <w:lang w:val="nl-NL" w:eastAsia="fr-FR"/>
                <w14:ligatures w14:val="standardContextual"/>
              </w:rPr>
              <w:t xml:space="preserve">- </w:t>
            </w:r>
            <w:r w:rsidRPr="00275D1D">
              <w:rPr>
                <w:rFonts w:eastAsia="Calibri" w:cs="Times New Roman"/>
                <w:b/>
                <w:i/>
                <w:color w:val="000000" w:themeColor="text1"/>
                <w:kern w:val="2"/>
                <w:sz w:val="24"/>
                <w:szCs w:val="24"/>
                <w:lang w:val="nl-NL" w:eastAsia="fr-FR"/>
                <w14:ligatures w14:val="standardContextual"/>
              </w:rPr>
              <w:t>Số YCCĐ)</w:t>
            </w:r>
          </w:p>
        </w:tc>
        <w:tc>
          <w:tcPr>
            <w:tcW w:w="737" w:type="dxa"/>
            <w:tcBorders>
              <w:top w:val="single" w:sz="4" w:space="0" w:color="000000"/>
              <w:left w:val="single" w:sz="4" w:space="0" w:color="000000"/>
              <w:bottom w:val="single" w:sz="4" w:space="0" w:color="000000"/>
              <w:right w:val="single" w:sz="4" w:space="0" w:color="000000"/>
            </w:tcBorders>
            <w:vAlign w:val="center"/>
            <w:hideMark/>
          </w:tcPr>
          <w:p w14:paraId="2AF1A993"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fr-FR" w:eastAsia="fr-FR"/>
                <w14:ligatures w14:val="standardContextual"/>
              </w:rPr>
            </w:pPr>
            <w:r w:rsidRPr="0030742C">
              <w:rPr>
                <w:rFonts w:eastAsia="Calibri" w:cs="Times New Roman"/>
                <w:b/>
                <w:bCs/>
                <w:color w:val="000000" w:themeColor="text1"/>
                <w:kern w:val="2"/>
                <w:sz w:val="24"/>
                <w:szCs w:val="24"/>
                <w:lang w:val="fr-FR" w:eastAsia="fr-FR"/>
                <w14:ligatures w14:val="standardContextual"/>
              </w:rPr>
              <w:t>0</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14033037" w14:textId="0A9247AF" w:rsidR="002A3C1D" w:rsidRPr="0030742C" w:rsidRDefault="00795E77" w:rsidP="0030742C">
            <w:pPr>
              <w:spacing w:after="0" w:line="240" w:lineRule="auto"/>
              <w:jc w:val="center"/>
              <w:rPr>
                <w:rFonts w:eastAsia="Calibri" w:cs="Times New Roman"/>
                <w:b/>
                <w:bCs/>
                <w:color w:val="000000" w:themeColor="text1"/>
                <w:kern w:val="2"/>
                <w:sz w:val="24"/>
                <w:szCs w:val="24"/>
                <w:lang w:val="fr-FR" w:eastAsia="fr-FR"/>
                <w14:ligatures w14:val="standardContextual"/>
              </w:rPr>
            </w:pPr>
            <w:r>
              <w:rPr>
                <w:rFonts w:eastAsia="Calibri" w:cs="Times New Roman"/>
                <w:b/>
                <w:bCs/>
                <w:color w:val="000000" w:themeColor="text1"/>
                <w:kern w:val="2"/>
                <w:sz w:val="24"/>
                <w:szCs w:val="24"/>
                <w:lang w:val="fr-FR" w:eastAsia="fr-FR"/>
                <w14:ligatures w14:val="standardContextual"/>
              </w:rPr>
              <w:t>12</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595D7037"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fr-FR" w:eastAsia="fr-FR"/>
                <w14:ligatures w14:val="standardContextual"/>
              </w:rPr>
            </w:pPr>
            <w:r w:rsidRPr="0030742C">
              <w:rPr>
                <w:rFonts w:eastAsia="Calibri" w:cs="Times New Roman"/>
                <w:b/>
                <w:bCs/>
                <w:color w:val="000000" w:themeColor="text1"/>
                <w:kern w:val="2"/>
                <w:sz w:val="24"/>
                <w:szCs w:val="24"/>
                <w:lang w:val="fr-FR" w:eastAsia="fr-FR"/>
                <w14:ligatures w14:val="standardContextual"/>
              </w:rPr>
              <w:t>0</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70A6DDB2" w14:textId="02EAC4CE" w:rsidR="002A3C1D" w:rsidRPr="0030742C" w:rsidRDefault="00795E77" w:rsidP="0030742C">
            <w:pPr>
              <w:spacing w:after="0" w:line="240" w:lineRule="auto"/>
              <w:jc w:val="center"/>
              <w:rPr>
                <w:rFonts w:eastAsia="Calibri" w:cs="Times New Roman"/>
                <w:b/>
                <w:bCs/>
                <w:color w:val="000000" w:themeColor="text1"/>
                <w:kern w:val="2"/>
                <w:sz w:val="24"/>
                <w:szCs w:val="24"/>
                <w:lang w:val="fr-FR" w:eastAsia="fr-FR"/>
                <w14:ligatures w14:val="standardContextual"/>
              </w:rPr>
            </w:pPr>
            <w:r>
              <w:rPr>
                <w:rFonts w:eastAsia="Calibri" w:cs="Times New Roman"/>
                <w:b/>
                <w:bCs/>
                <w:color w:val="000000" w:themeColor="text1"/>
                <w:kern w:val="2"/>
                <w:sz w:val="24"/>
                <w:szCs w:val="24"/>
                <w:lang w:val="fr-FR" w:eastAsia="fr-FR"/>
                <w14:ligatures w14:val="standardContextual"/>
              </w:rPr>
              <w:t>9</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24C42FA" w14:textId="2E5621EB" w:rsidR="002A3C1D" w:rsidRPr="0030742C" w:rsidRDefault="002A3C1D" w:rsidP="0009492C">
            <w:pPr>
              <w:spacing w:after="0" w:line="240" w:lineRule="auto"/>
              <w:jc w:val="center"/>
              <w:rPr>
                <w:rFonts w:eastAsia="Calibri" w:cs="Times New Roman"/>
                <w:b/>
                <w:bCs/>
                <w:color w:val="000000" w:themeColor="text1"/>
                <w:kern w:val="2"/>
                <w:sz w:val="24"/>
                <w:szCs w:val="24"/>
                <w:lang w:val="fr-FR" w:eastAsia="fr-FR"/>
                <w14:ligatures w14:val="standardContextual"/>
              </w:rPr>
            </w:pPr>
            <w:r w:rsidRPr="0030742C">
              <w:rPr>
                <w:rFonts w:eastAsia="Calibri" w:cs="Times New Roman"/>
                <w:b/>
                <w:bCs/>
                <w:color w:val="000000" w:themeColor="text1"/>
                <w:kern w:val="2"/>
                <w:sz w:val="24"/>
                <w:szCs w:val="24"/>
                <w:lang w:val="fr-FR" w:eastAsia="fr-FR"/>
                <w14:ligatures w14:val="standardContextual"/>
              </w:rPr>
              <w:t>2</w:t>
            </w:r>
          </w:p>
        </w:tc>
        <w:tc>
          <w:tcPr>
            <w:tcW w:w="7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2B26DA7"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fr-FR" w:eastAsia="fr-FR"/>
                <w14:ligatures w14:val="standardContextual"/>
              </w:rPr>
            </w:pPr>
            <w:r w:rsidRPr="0030742C">
              <w:rPr>
                <w:rFonts w:eastAsia="Calibri" w:cs="Times New Roman"/>
                <w:b/>
                <w:bCs/>
                <w:color w:val="000000" w:themeColor="text1"/>
                <w:kern w:val="2"/>
                <w:sz w:val="24"/>
                <w:szCs w:val="24"/>
                <w:lang w:val="fr-FR" w:eastAsia="fr-FR"/>
                <w14:ligatures w14:val="standardContextual"/>
              </w:rPr>
              <w:t>0</w:t>
            </w:r>
          </w:p>
        </w:tc>
        <w:tc>
          <w:tcPr>
            <w:tcW w:w="8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07A1B81" w14:textId="3E571890" w:rsidR="002A3C1D" w:rsidRPr="0009492C" w:rsidRDefault="002A3C1D" w:rsidP="0009492C">
            <w:pPr>
              <w:spacing w:after="0" w:line="240" w:lineRule="auto"/>
              <w:jc w:val="center"/>
              <w:rPr>
                <w:rFonts w:eastAsia="Calibri" w:cs="Times New Roman"/>
                <w:b/>
                <w:bCs/>
                <w:color w:val="000000" w:themeColor="text1"/>
                <w:kern w:val="2"/>
                <w:sz w:val="24"/>
                <w:szCs w:val="24"/>
                <w:lang w:eastAsia="fr-FR"/>
                <w14:ligatures w14:val="standardContextual"/>
              </w:rPr>
            </w:pPr>
            <w:r w:rsidRPr="0030742C">
              <w:rPr>
                <w:rFonts w:eastAsia="Calibri" w:cs="Times New Roman"/>
                <w:b/>
                <w:bCs/>
                <w:color w:val="000000" w:themeColor="text1"/>
                <w:kern w:val="2"/>
                <w:sz w:val="24"/>
                <w:szCs w:val="24"/>
                <w:lang w:eastAsia="fr-FR"/>
                <w14:ligatures w14:val="standardContextual"/>
              </w:rPr>
              <w:t>1</w:t>
            </w:r>
          </w:p>
        </w:tc>
        <w:tc>
          <w:tcPr>
            <w:tcW w:w="765" w:type="dxa"/>
            <w:tcBorders>
              <w:top w:val="single" w:sz="4" w:space="0" w:color="000000"/>
              <w:left w:val="single" w:sz="4" w:space="0" w:color="000000"/>
              <w:bottom w:val="single" w:sz="4" w:space="0" w:color="000000"/>
              <w:right w:val="single" w:sz="4" w:space="0" w:color="000000"/>
            </w:tcBorders>
            <w:vAlign w:val="center"/>
            <w:hideMark/>
          </w:tcPr>
          <w:p w14:paraId="477E0798"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fr-FR" w:eastAsia="fr-FR"/>
                <w14:ligatures w14:val="standardContextual"/>
              </w:rPr>
            </w:pPr>
            <w:r w:rsidRPr="0030742C">
              <w:rPr>
                <w:rFonts w:eastAsia="Calibri" w:cs="Times New Roman"/>
                <w:b/>
                <w:bCs/>
                <w:color w:val="000000" w:themeColor="text1"/>
                <w:kern w:val="2"/>
                <w:sz w:val="24"/>
                <w:szCs w:val="24"/>
                <w:lang w:val="fr-FR" w:eastAsia="fr-FR"/>
                <w14:ligatures w14:val="standardContextual"/>
              </w:rPr>
              <w:t>0</w:t>
            </w:r>
          </w:p>
        </w:tc>
        <w:tc>
          <w:tcPr>
            <w:tcW w:w="626" w:type="dxa"/>
            <w:tcBorders>
              <w:top w:val="single" w:sz="4" w:space="0" w:color="000000"/>
              <w:left w:val="single" w:sz="4" w:space="0" w:color="000000"/>
              <w:bottom w:val="single" w:sz="4" w:space="0" w:color="000000"/>
              <w:right w:val="single" w:sz="4" w:space="0" w:color="000000"/>
            </w:tcBorders>
            <w:vAlign w:val="center"/>
            <w:hideMark/>
          </w:tcPr>
          <w:p w14:paraId="48F622FE"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sidRPr="0030742C">
              <w:rPr>
                <w:rFonts w:eastAsia="Calibri" w:cs="Times New Roman"/>
                <w:b/>
                <w:color w:val="000000" w:themeColor="text1"/>
                <w:kern w:val="2"/>
                <w:sz w:val="24"/>
                <w:szCs w:val="24"/>
                <w:lang w:val="fr-FR" w:eastAsia="fr-FR"/>
                <w14:ligatures w14:val="standardContextual"/>
              </w:rPr>
              <w:t>3</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25A93CC5" w14:textId="2FAEB322" w:rsidR="002A3C1D" w:rsidRPr="0030742C" w:rsidRDefault="002A3C1D" w:rsidP="0030742C">
            <w:pPr>
              <w:spacing w:after="0" w:line="240" w:lineRule="auto"/>
              <w:jc w:val="center"/>
              <w:rPr>
                <w:rFonts w:eastAsia="Calibri" w:cs="Times New Roman"/>
                <w:b/>
                <w:color w:val="000000" w:themeColor="text1"/>
                <w:kern w:val="2"/>
                <w:sz w:val="24"/>
                <w:szCs w:val="24"/>
                <w:lang w:val="fr-FR" w:eastAsia="fr-FR"/>
                <w14:ligatures w14:val="standardContextual"/>
              </w:rPr>
            </w:pPr>
            <w:r w:rsidRPr="0030742C">
              <w:rPr>
                <w:rFonts w:eastAsia="Calibri" w:cs="Times New Roman"/>
                <w:b/>
                <w:color w:val="000000" w:themeColor="text1"/>
                <w:kern w:val="2"/>
                <w:sz w:val="24"/>
                <w:szCs w:val="24"/>
                <w:lang w:val="fr-FR" w:eastAsia="fr-FR"/>
                <w14:ligatures w14:val="standardContextual"/>
              </w:rPr>
              <w:t>2</w:t>
            </w:r>
            <w:r w:rsidR="00795E77">
              <w:rPr>
                <w:rFonts w:eastAsia="Calibri" w:cs="Times New Roman"/>
                <w:b/>
                <w:color w:val="000000" w:themeColor="text1"/>
                <w:kern w:val="2"/>
                <w:sz w:val="24"/>
                <w:szCs w:val="24"/>
                <w:lang w:val="fr-FR" w:eastAsia="fr-FR"/>
                <w14:ligatures w14:val="standardContextual"/>
              </w:rPr>
              <w:t>1</w:t>
            </w:r>
          </w:p>
        </w:tc>
        <w:tc>
          <w:tcPr>
            <w:tcW w:w="1071" w:type="dxa"/>
            <w:tcBorders>
              <w:top w:val="single" w:sz="4" w:space="0" w:color="000000"/>
              <w:left w:val="single" w:sz="4" w:space="0" w:color="000000"/>
              <w:bottom w:val="single" w:sz="4" w:space="0" w:color="000000"/>
              <w:right w:val="single" w:sz="4" w:space="0" w:color="000000"/>
            </w:tcBorders>
            <w:vAlign w:val="center"/>
          </w:tcPr>
          <w:p w14:paraId="688D2AE1" w14:textId="77777777" w:rsidR="002A3C1D" w:rsidRPr="0030742C" w:rsidRDefault="002A3C1D" w:rsidP="0030742C">
            <w:pPr>
              <w:spacing w:after="0" w:line="240" w:lineRule="auto"/>
              <w:jc w:val="center"/>
              <w:rPr>
                <w:rFonts w:eastAsia="Calibri" w:cs="Times New Roman"/>
                <w:color w:val="000000" w:themeColor="text1"/>
                <w:kern w:val="2"/>
                <w:sz w:val="24"/>
                <w:szCs w:val="24"/>
                <w:lang w:val="fr-FR" w:eastAsia="fr-FR"/>
                <w14:ligatures w14:val="standardContextual"/>
              </w:rPr>
            </w:pPr>
          </w:p>
        </w:tc>
      </w:tr>
      <w:tr w:rsidR="0030742C" w:rsidRPr="0030742C" w14:paraId="33A46179" w14:textId="77777777" w:rsidTr="002314A6">
        <w:tc>
          <w:tcPr>
            <w:tcW w:w="954" w:type="dxa"/>
            <w:tcBorders>
              <w:top w:val="single" w:sz="4" w:space="0" w:color="000000"/>
              <w:left w:val="single" w:sz="4" w:space="0" w:color="000000"/>
              <w:bottom w:val="single" w:sz="4" w:space="0" w:color="000000"/>
              <w:right w:val="single" w:sz="4" w:space="0" w:color="000000"/>
            </w:tcBorders>
            <w:vAlign w:val="center"/>
            <w:hideMark/>
          </w:tcPr>
          <w:p w14:paraId="0C62844D"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14:ligatures w14:val="standardContextual"/>
              </w:rPr>
            </w:pPr>
            <w:r w:rsidRPr="0030742C">
              <w:rPr>
                <w:rFonts w:eastAsia="Calibri" w:cs="Times New Roman"/>
                <w:b/>
                <w:bCs/>
                <w:color w:val="000000" w:themeColor="text1"/>
                <w:kern w:val="2"/>
                <w:sz w:val="24"/>
                <w:szCs w:val="24"/>
                <w:lang w:val="nl-NL"/>
                <w14:ligatures w14:val="standardContextual"/>
              </w:rPr>
              <w:t>4</w:t>
            </w:r>
          </w:p>
        </w:tc>
        <w:tc>
          <w:tcPr>
            <w:tcW w:w="4769" w:type="dxa"/>
            <w:gridSpan w:val="2"/>
            <w:tcBorders>
              <w:top w:val="single" w:sz="4" w:space="0" w:color="000000"/>
              <w:left w:val="single" w:sz="4" w:space="0" w:color="000000"/>
              <w:bottom w:val="single" w:sz="4" w:space="0" w:color="000000"/>
              <w:right w:val="single" w:sz="4" w:space="0" w:color="000000"/>
            </w:tcBorders>
            <w:vAlign w:val="center"/>
            <w:hideMark/>
          </w:tcPr>
          <w:p w14:paraId="3A7A2336"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nl-NL"/>
                <w14:ligatures w14:val="standardContextual"/>
              </w:rPr>
            </w:pPr>
            <w:r w:rsidRPr="0030742C">
              <w:rPr>
                <w:rFonts w:eastAsia="Calibri" w:cs="Times New Roman"/>
                <w:b/>
                <w:color w:val="000000" w:themeColor="text1"/>
                <w:kern w:val="2"/>
                <w:sz w:val="24"/>
                <w:szCs w:val="24"/>
                <w:lang w:val="nl-NL"/>
                <w14:ligatures w14:val="standardContextual"/>
              </w:rPr>
              <w:t>Điểm số</w:t>
            </w:r>
          </w:p>
        </w:tc>
        <w:tc>
          <w:tcPr>
            <w:tcW w:w="737" w:type="dxa"/>
            <w:tcBorders>
              <w:top w:val="single" w:sz="4" w:space="0" w:color="000000"/>
              <w:left w:val="single" w:sz="4" w:space="0" w:color="000000"/>
              <w:bottom w:val="single" w:sz="4" w:space="0" w:color="000000"/>
              <w:right w:val="single" w:sz="4" w:space="0" w:color="000000"/>
            </w:tcBorders>
            <w:vAlign w:val="center"/>
            <w:hideMark/>
          </w:tcPr>
          <w:p w14:paraId="7AA5B305"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eastAsia="fr-FR"/>
                <w14:ligatures w14:val="standardContextual"/>
              </w:rPr>
            </w:pPr>
            <w:r w:rsidRPr="0030742C">
              <w:rPr>
                <w:rFonts w:eastAsia="Calibri" w:cs="Times New Roman"/>
                <w:b/>
                <w:bCs/>
                <w:color w:val="000000" w:themeColor="text1"/>
                <w:kern w:val="2"/>
                <w:sz w:val="24"/>
                <w:szCs w:val="24"/>
                <w:lang w:val="nl-NL" w:eastAsia="fr-FR"/>
                <w14:ligatures w14:val="standardContextual"/>
              </w:rPr>
              <w:t>0</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41D1AFF1"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eastAsia="fr-FR"/>
                <w14:ligatures w14:val="standardContextual"/>
              </w:rPr>
            </w:pPr>
            <w:r w:rsidRPr="0030742C">
              <w:rPr>
                <w:rFonts w:eastAsia="Calibri" w:cs="Times New Roman"/>
                <w:b/>
                <w:bCs/>
                <w:color w:val="000000" w:themeColor="text1"/>
                <w:kern w:val="2"/>
                <w:sz w:val="24"/>
                <w:szCs w:val="24"/>
                <w:lang w:val="nl-NL" w:eastAsia="fr-FR"/>
                <w14:ligatures w14:val="standardContextual"/>
              </w:rPr>
              <w:t>4,0</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24578466"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eastAsia="fr-FR"/>
                <w14:ligatures w14:val="standardContextual"/>
              </w:rPr>
            </w:pPr>
            <w:r w:rsidRPr="0030742C">
              <w:rPr>
                <w:rFonts w:eastAsia="Calibri" w:cs="Times New Roman"/>
                <w:b/>
                <w:bCs/>
                <w:color w:val="000000" w:themeColor="text1"/>
                <w:kern w:val="2"/>
                <w:sz w:val="24"/>
                <w:szCs w:val="24"/>
                <w:lang w:val="nl-NL" w:eastAsia="fr-FR"/>
                <w14:ligatures w14:val="standardContextual"/>
              </w:rPr>
              <w:t>0</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4C7EFA58"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eastAsia="fr-FR"/>
                <w14:ligatures w14:val="standardContextual"/>
              </w:rPr>
            </w:pPr>
            <w:r w:rsidRPr="0030742C">
              <w:rPr>
                <w:rFonts w:eastAsia="Calibri" w:cs="Times New Roman"/>
                <w:b/>
                <w:bCs/>
                <w:color w:val="000000" w:themeColor="text1"/>
                <w:kern w:val="2"/>
                <w:sz w:val="24"/>
                <w:szCs w:val="24"/>
                <w:lang w:val="nl-NL" w:eastAsia="fr-FR"/>
                <w14:ligatures w14:val="standardContextual"/>
              </w:rPr>
              <w:t>3,0</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3E56F223"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eastAsia="fr-FR"/>
                <w14:ligatures w14:val="standardContextual"/>
              </w:rPr>
            </w:pPr>
            <w:r w:rsidRPr="0030742C">
              <w:rPr>
                <w:rFonts w:eastAsia="Calibri" w:cs="Times New Roman"/>
                <w:b/>
                <w:bCs/>
                <w:color w:val="000000" w:themeColor="text1"/>
                <w:kern w:val="2"/>
                <w:sz w:val="24"/>
                <w:szCs w:val="24"/>
                <w:lang w:val="nl-NL" w:eastAsia="fr-FR"/>
                <w14:ligatures w14:val="standardContextual"/>
              </w:rPr>
              <w:t>2,0</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2893FF55"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eastAsia="fr-FR"/>
                <w14:ligatures w14:val="standardContextual"/>
              </w:rPr>
            </w:pPr>
            <w:r w:rsidRPr="0030742C">
              <w:rPr>
                <w:rFonts w:eastAsia="Calibri" w:cs="Times New Roman"/>
                <w:b/>
                <w:bCs/>
                <w:color w:val="000000" w:themeColor="text1"/>
                <w:kern w:val="2"/>
                <w:sz w:val="24"/>
                <w:szCs w:val="24"/>
                <w:lang w:val="nl-NL" w:eastAsia="fr-FR"/>
                <w14:ligatures w14:val="standardContextual"/>
              </w:rPr>
              <w:t>0</w:t>
            </w:r>
          </w:p>
        </w:tc>
        <w:tc>
          <w:tcPr>
            <w:tcW w:w="822" w:type="dxa"/>
            <w:tcBorders>
              <w:top w:val="single" w:sz="4" w:space="0" w:color="000000"/>
              <w:left w:val="single" w:sz="4" w:space="0" w:color="000000"/>
              <w:bottom w:val="single" w:sz="4" w:space="0" w:color="000000"/>
              <w:right w:val="single" w:sz="4" w:space="0" w:color="000000"/>
            </w:tcBorders>
            <w:vAlign w:val="center"/>
            <w:hideMark/>
          </w:tcPr>
          <w:p w14:paraId="50B738D1"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eastAsia="fr-FR"/>
                <w14:ligatures w14:val="standardContextual"/>
              </w:rPr>
            </w:pPr>
            <w:r w:rsidRPr="0030742C">
              <w:rPr>
                <w:rFonts w:eastAsia="Calibri" w:cs="Times New Roman"/>
                <w:b/>
                <w:bCs/>
                <w:color w:val="000000" w:themeColor="text1"/>
                <w:kern w:val="2"/>
                <w:sz w:val="24"/>
                <w:szCs w:val="24"/>
                <w:lang w:val="nl-NL" w:eastAsia="fr-FR"/>
                <w14:ligatures w14:val="standardContextual"/>
              </w:rPr>
              <w:t>1,0</w:t>
            </w:r>
          </w:p>
        </w:tc>
        <w:tc>
          <w:tcPr>
            <w:tcW w:w="765" w:type="dxa"/>
            <w:tcBorders>
              <w:top w:val="single" w:sz="4" w:space="0" w:color="000000"/>
              <w:left w:val="single" w:sz="4" w:space="0" w:color="000000"/>
              <w:bottom w:val="single" w:sz="4" w:space="0" w:color="000000"/>
              <w:right w:val="single" w:sz="4" w:space="0" w:color="000000"/>
            </w:tcBorders>
            <w:vAlign w:val="center"/>
            <w:hideMark/>
          </w:tcPr>
          <w:p w14:paraId="200B9B12"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eastAsia="fr-FR"/>
                <w14:ligatures w14:val="standardContextual"/>
              </w:rPr>
            </w:pPr>
            <w:r w:rsidRPr="0030742C">
              <w:rPr>
                <w:rFonts w:eastAsia="Calibri" w:cs="Times New Roman"/>
                <w:b/>
                <w:bCs/>
                <w:color w:val="000000" w:themeColor="text1"/>
                <w:kern w:val="2"/>
                <w:sz w:val="24"/>
                <w:szCs w:val="24"/>
                <w:lang w:val="nl-NL" w:eastAsia="fr-FR"/>
                <w14:ligatures w14:val="standardContextual"/>
              </w:rPr>
              <w:t>0</w:t>
            </w:r>
          </w:p>
        </w:tc>
        <w:tc>
          <w:tcPr>
            <w:tcW w:w="626" w:type="dxa"/>
            <w:tcBorders>
              <w:top w:val="single" w:sz="4" w:space="0" w:color="000000"/>
              <w:left w:val="single" w:sz="4" w:space="0" w:color="000000"/>
              <w:bottom w:val="single" w:sz="4" w:space="0" w:color="000000"/>
              <w:right w:val="single" w:sz="4" w:space="0" w:color="000000"/>
            </w:tcBorders>
            <w:vAlign w:val="center"/>
            <w:hideMark/>
          </w:tcPr>
          <w:p w14:paraId="7848BFA7"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eastAsia="fr-FR"/>
                <w14:ligatures w14:val="standardContextual"/>
              </w:rPr>
            </w:pPr>
            <w:r w:rsidRPr="0030742C">
              <w:rPr>
                <w:rFonts w:eastAsia="Calibri" w:cs="Times New Roman"/>
                <w:b/>
                <w:bCs/>
                <w:color w:val="000000" w:themeColor="text1"/>
                <w:kern w:val="2"/>
                <w:sz w:val="24"/>
                <w:szCs w:val="24"/>
                <w:lang w:val="nl-NL" w:eastAsia="fr-FR"/>
                <w14:ligatures w14:val="standardContextual"/>
              </w:rPr>
              <w:t>3,0</w:t>
            </w:r>
          </w:p>
        </w:tc>
        <w:tc>
          <w:tcPr>
            <w:tcW w:w="739" w:type="dxa"/>
            <w:tcBorders>
              <w:top w:val="single" w:sz="4" w:space="0" w:color="000000"/>
              <w:left w:val="single" w:sz="4" w:space="0" w:color="000000"/>
              <w:bottom w:val="single" w:sz="4" w:space="0" w:color="000000"/>
              <w:right w:val="single" w:sz="4" w:space="0" w:color="000000"/>
            </w:tcBorders>
            <w:vAlign w:val="center"/>
            <w:hideMark/>
          </w:tcPr>
          <w:p w14:paraId="19ED59C3"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eastAsia="fr-FR"/>
                <w14:ligatures w14:val="standardContextual"/>
              </w:rPr>
            </w:pPr>
            <w:r w:rsidRPr="0030742C">
              <w:rPr>
                <w:rFonts w:eastAsia="Calibri" w:cs="Times New Roman"/>
                <w:b/>
                <w:bCs/>
                <w:color w:val="000000" w:themeColor="text1"/>
                <w:kern w:val="2"/>
                <w:sz w:val="24"/>
                <w:szCs w:val="24"/>
                <w:lang w:val="nl-NL" w:eastAsia="fr-FR"/>
                <w14:ligatures w14:val="standardContextual"/>
              </w:rPr>
              <w:t>7,0</w:t>
            </w:r>
          </w:p>
        </w:tc>
        <w:tc>
          <w:tcPr>
            <w:tcW w:w="1071" w:type="dxa"/>
            <w:tcBorders>
              <w:top w:val="single" w:sz="4" w:space="0" w:color="000000"/>
              <w:left w:val="single" w:sz="4" w:space="0" w:color="000000"/>
              <w:bottom w:val="single" w:sz="4" w:space="0" w:color="000000"/>
              <w:right w:val="single" w:sz="4" w:space="0" w:color="000000"/>
            </w:tcBorders>
            <w:vAlign w:val="center"/>
            <w:hideMark/>
          </w:tcPr>
          <w:p w14:paraId="41995D7D"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nl-NL" w:eastAsia="fr-FR"/>
                <w14:ligatures w14:val="standardContextual"/>
              </w:rPr>
            </w:pPr>
            <w:r w:rsidRPr="0030742C">
              <w:rPr>
                <w:rFonts w:eastAsia="Calibri" w:cs="Times New Roman"/>
                <w:b/>
                <w:color w:val="000000" w:themeColor="text1"/>
                <w:kern w:val="2"/>
                <w:sz w:val="24"/>
                <w:szCs w:val="24"/>
                <w:lang w:val="nl-NL" w:eastAsia="fr-FR"/>
                <w14:ligatures w14:val="standardContextual"/>
              </w:rPr>
              <w:t>10,0</w:t>
            </w:r>
          </w:p>
        </w:tc>
      </w:tr>
      <w:tr w:rsidR="0030742C" w:rsidRPr="0030742C" w14:paraId="108FB150" w14:textId="77777777" w:rsidTr="002314A6">
        <w:tc>
          <w:tcPr>
            <w:tcW w:w="954" w:type="dxa"/>
            <w:tcBorders>
              <w:top w:val="single" w:sz="4" w:space="0" w:color="000000"/>
              <w:left w:val="single" w:sz="4" w:space="0" w:color="000000"/>
              <w:bottom w:val="single" w:sz="4" w:space="0" w:color="000000"/>
              <w:right w:val="single" w:sz="4" w:space="0" w:color="000000"/>
            </w:tcBorders>
            <w:vAlign w:val="center"/>
            <w:hideMark/>
          </w:tcPr>
          <w:p w14:paraId="443C295C" w14:textId="77777777" w:rsidR="002A3C1D" w:rsidRPr="0030742C" w:rsidRDefault="002A3C1D" w:rsidP="0030742C">
            <w:pPr>
              <w:spacing w:after="0" w:line="240" w:lineRule="auto"/>
              <w:jc w:val="center"/>
              <w:rPr>
                <w:rFonts w:eastAsia="Calibri" w:cs="Times New Roman"/>
                <w:b/>
                <w:bCs/>
                <w:color w:val="000000" w:themeColor="text1"/>
                <w:kern w:val="2"/>
                <w:sz w:val="24"/>
                <w:szCs w:val="24"/>
                <w:lang w:val="nl-NL"/>
                <w14:ligatures w14:val="standardContextual"/>
              </w:rPr>
            </w:pPr>
            <w:r w:rsidRPr="0030742C">
              <w:rPr>
                <w:rFonts w:eastAsia="Calibri" w:cs="Times New Roman"/>
                <w:b/>
                <w:bCs/>
                <w:color w:val="000000" w:themeColor="text1"/>
                <w:kern w:val="2"/>
                <w:sz w:val="24"/>
                <w:szCs w:val="24"/>
                <w:lang w:val="nl-NL"/>
                <w14:ligatures w14:val="standardContextual"/>
              </w:rPr>
              <w:t>5</w:t>
            </w:r>
          </w:p>
        </w:tc>
        <w:tc>
          <w:tcPr>
            <w:tcW w:w="4769" w:type="dxa"/>
            <w:gridSpan w:val="2"/>
            <w:tcBorders>
              <w:top w:val="single" w:sz="4" w:space="0" w:color="000000"/>
              <w:left w:val="single" w:sz="4" w:space="0" w:color="000000"/>
              <w:bottom w:val="single" w:sz="4" w:space="0" w:color="000000"/>
              <w:right w:val="single" w:sz="4" w:space="0" w:color="000000"/>
            </w:tcBorders>
            <w:vAlign w:val="center"/>
            <w:hideMark/>
          </w:tcPr>
          <w:p w14:paraId="530B966C" w14:textId="77777777" w:rsidR="002A3C1D" w:rsidRPr="0030742C" w:rsidRDefault="002A3C1D" w:rsidP="0030742C">
            <w:pPr>
              <w:spacing w:after="0" w:line="240" w:lineRule="auto"/>
              <w:jc w:val="center"/>
              <w:rPr>
                <w:rFonts w:eastAsia="Calibri" w:cs="Times New Roman"/>
                <w:b/>
                <w:color w:val="000000" w:themeColor="text1"/>
                <w:kern w:val="2"/>
                <w:sz w:val="24"/>
                <w:szCs w:val="24"/>
                <w:lang w:val="nl-NL"/>
                <w14:ligatures w14:val="standardContextual"/>
              </w:rPr>
            </w:pPr>
            <w:r w:rsidRPr="0030742C">
              <w:rPr>
                <w:rFonts w:eastAsia="Calibri" w:cs="Times New Roman"/>
                <w:b/>
                <w:color w:val="000000" w:themeColor="text1"/>
                <w:kern w:val="2"/>
                <w:sz w:val="24"/>
                <w:szCs w:val="24"/>
                <w:lang w:val="nl-NL"/>
                <w14:ligatures w14:val="standardContextual"/>
              </w:rPr>
              <w:t>Tổng số điểm</w:t>
            </w:r>
          </w:p>
        </w:tc>
        <w:tc>
          <w:tcPr>
            <w:tcW w:w="1475" w:type="dxa"/>
            <w:gridSpan w:val="2"/>
            <w:tcBorders>
              <w:top w:val="single" w:sz="4" w:space="0" w:color="000000"/>
              <w:left w:val="single" w:sz="4" w:space="0" w:color="000000"/>
              <w:bottom w:val="single" w:sz="4" w:space="0" w:color="000000"/>
              <w:right w:val="single" w:sz="4" w:space="0" w:color="000000"/>
            </w:tcBorders>
            <w:vAlign w:val="center"/>
            <w:hideMark/>
          </w:tcPr>
          <w:p w14:paraId="7E968B91"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14:ligatures w14:val="standardContextual"/>
              </w:rPr>
            </w:pPr>
            <w:r w:rsidRPr="0030742C">
              <w:rPr>
                <w:rFonts w:eastAsia="Calibri" w:cs="Times New Roman"/>
                <w:b/>
                <w:iCs/>
                <w:color w:val="000000" w:themeColor="text1"/>
                <w:kern w:val="2"/>
                <w:sz w:val="24"/>
                <w:szCs w:val="24"/>
                <w:lang w:val="nl-NL"/>
                <w14:ligatures w14:val="standardContextual"/>
              </w:rPr>
              <w:t>4,0 điểm</w:t>
            </w:r>
          </w:p>
        </w:tc>
        <w:tc>
          <w:tcPr>
            <w:tcW w:w="1477" w:type="dxa"/>
            <w:gridSpan w:val="2"/>
            <w:tcBorders>
              <w:top w:val="single" w:sz="4" w:space="0" w:color="000000"/>
              <w:left w:val="single" w:sz="4" w:space="0" w:color="000000"/>
              <w:bottom w:val="single" w:sz="4" w:space="0" w:color="000000"/>
              <w:right w:val="single" w:sz="4" w:space="0" w:color="000000"/>
            </w:tcBorders>
            <w:vAlign w:val="center"/>
            <w:hideMark/>
          </w:tcPr>
          <w:p w14:paraId="70752DD0"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14:ligatures w14:val="standardContextual"/>
              </w:rPr>
            </w:pPr>
            <w:r w:rsidRPr="0030742C">
              <w:rPr>
                <w:rFonts w:eastAsia="Calibri" w:cs="Times New Roman"/>
                <w:b/>
                <w:iCs/>
                <w:color w:val="000000" w:themeColor="text1"/>
                <w:kern w:val="2"/>
                <w:sz w:val="24"/>
                <w:szCs w:val="24"/>
                <w:lang w:val="nl-NL"/>
                <w14:ligatures w14:val="standardContextual"/>
              </w:rPr>
              <w:t>3,0 điểm</w:t>
            </w:r>
          </w:p>
        </w:tc>
        <w:tc>
          <w:tcPr>
            <w:tcW w:w="1477" w:type="dxa"/>
            <w:gridSpan w:val="2"/>
            <w:tcBorders>
              <w:top w:val="single" w:sz="4" w:space="0" w:color="000000"/>
              <w:left w:val="single" w:sz="4" w:space="0" w:color="000000"/>
              <w:bottom w:val="single" w:sz="4" w:space="0" w:color="000000"/>
              <w:right w:val="single" w:sz="4" w:space="0" w:color="000000"/>
            </w:tcBorders>
            <w:vAlign w:val="center"/>
            <w:hideMark/>
          </w:tcPr>
          <w:p w14:paraId="5A6B7361"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14:ligatures w14:val="standardContextual"/>
              </w:rPr>
            </w:pPr>
            <w:r w:rsidRPr="0030742C">
              <w:rPr>
                <w:rFonts w:eastAsia="Calibri" w:cs="Times New Roman"/>
                <w:b/>
                <w:iCs/>
                <w:color w:val="000000" w:themeColor="text1"/>
                <w:kern w:val="2"/>
                <w:sz w:val="24"/>
                <w:szCs w:val="24"/>
                <w:lang w:val="nl-NL"/>
                <w14:ligatures w14:val="standardContextual"/>
              </w:rPr>
              <w:t>2,0 điểm</w:t>
            </w:r>
          </w:p>
        </w:tc>
        <w:tc>
          <w:tcPr>
            <w:tcW w:w="1587" w:type="dxa"/>
            <w:gridSpan w:val="2"/>
            <w:tcBorders>
              <w:top w:val="single" w:sz="4" w:space="0" w:color="000000"/>
              <w:left w:val="single" w:sz="4" w:space="0" w:color="000000"/>
              <w:bottom w:val="single" w:sz="4" w:space="0" w:color="000000"/>
              <w:right w:val="single" w:sz="4" w:space="0" w:color="000000"/>
            </w:tcBorders>
            <w:vAlign w:val="center"/>
            <w:hideMark/>
          </w:tcPr>
          <w:p w14:paraId="673642F4"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14:ligatures w14:val="standardContextual"/>
              </w:rPr>
            </w:pPr>
            <w:r w:rsidRPr="0030742C">
              <w:rPr>
                <w:rFonts w:eastAsia="Calibri" w:cs="Times New Roman"/>
                <w:b/>
                <w:iCs/>
                <w:color w:val="000000" w:themeColor="text1"/>
                <w:kern w:val="2"/>
                <w:sz w:val="24"/>
                <w:szCs w:val="24"/>
                <w:lang w:val="nl-NL"/>
                <w14:ligatures w14:val="standardContextual"/>
              </w:rPr>
              <w:t>1,0 điểm</w:t>
            </w:r>
          </w:p>
        </w:tc>
        <w:tc>
          <w:tcPr>
            <w:tcW w:w="1365" w:type="dxa"/>
            <w:gridSpan w:val="2"/>
            <w:tcBorders>
              <w:top w:val="single" w:sz="4" w:space="0" w:color="000000"/>
              <w:left w:val="single" w:sz="4" w:space="0" w:color="000000"/>
              <w:bottom w:val="single" w:sz="4" w:space="0" w:color="000000"/>
              <w:right w:val="single" w:sz="4" w:space="0" w:color="000000"/>
            </w:tcBorders>
            <w:vAlign w:val="center"/>
            <w:hideMark/>
          </w:tcPr>
          <w:p w14:paraId="27B36801"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14:ligatures w14:val="standardContextual"/>
              </w:rPr>
            </w:pPr>
            <w:r w:rsidRPr="0030742C">
              <w:rPr>
                <w:rFonts w:eastAsia="Calibri" w:cs="Times New Roman"/>
                <w:b/>
                <w:iCs/>
                <w:color w:val="000000" w:themeColor="text1"/>
                <w:kern w:val="2"/>
                <w:sz w:val="24"/>
                <w:szCs w:val="24"/>
                <w:lang w:val="nl-NL"/>
                <w14:ligatures w14:val="standardContextual"/>
              </w:rPr>
              <w:t>10 điểm</w:t>
            </w:r>
          </w:p>
        </w:tc>
        <w:tc>
          <w:tcPr>
            <w:tcW w:w="1071" w:type="dxa"/>
            <w:tcBorders>
              <w:top w:val="single" w:sz="4" w:space="0" w:color="000000"/>
              <w:left w:val="single" w:sz="4" w:space="0" w:color="000000"/>
              <w:bottom w:val="single" w:sz="4" w:space="0" w:color="000000"/>
              <w:right w:val="single" w:sz="4" w:space="0" w:color="000000"/>
            </w:tcBorders>
            <w:vAlign w:val="center"/>
            <w:hideMark/>
          </w:tcPr>
          <w:p w14:paraId="28A9AE47" w14:textId="77777777" w:rsidR="002A3C1D" w:rsidRPr="0030742C" w:rsidRDefault="002A3C1D" w:rsidP="0030742C">
            <w:pPr>
              <w:spacing w:after="0" w:line="240" w:lineRule="auto"/>
              <w:jc w:val="center"/>
              <w:rPr>
                <w:rFonts w:eastAsia="Calibri" w:cs="Times New Roman"/>
                <w:b/>
                <w:iCs/>
                <w:color w:val="000000" w:themeColor="text1"/>
                <w:kern w:val="2"/>
                <w:sz w:val="24"/>
                <w:szCs w:val="24"/>
                <w:lang w:val="nl-NL"/>
                <w14:ligatures w14:val="standardContextual"/>
              </w:rPr>
            </w:pPr>
            <w:r w:rsidRPr="0030742C">
              <w:rPr>
                <w:rFonts w:eastAsia="Calibri" w:cs="Times New Roman"/>
                <w:b/>
                <w:iCs/>
                <w:color w:val="000000" w:themeColor="text1"/>
                <w:kern w:val="2"/>
                <w:sz w:val="24"/>
                <w:szCs w:val="24"/>
                <w:lang w:val="nl-NL"/>
                <w14:ligatures w14:val="standardContextual"/>
              </w:rPr>
              <w:t>10 điểm</w:t>
            </w:r>
          </w:p>
        </w:tc>
      </w:tr>
    </w:tbl>
    <w:p w14:paraId="73920388" w14:textId="77777777" w:rsidR="002A3C1D" w:rsidRPr="0030742C" w:rsidRDefault="002A3C1D" w:rsidP="0030742C">
      <w:pPr>
        <w:keepNext/>
        <w:keepLines/>
        <w:tabs>
          <w:tab w:val="left" w:pos="567"/>
        </w:tabs>
        <w:spacing w:after="0" w:line="240" w:lineRule="auto"/>
        <w:outlineLvl w:val="1"/>
        <w:rPr>
          <w:rFonts w:eastAsia="Times New Roman" w:cs="Times New Roman"/>
          <w:b/>
          <w:bCs/>
          <w:noProof/>
          <w:color w:val="000000" w:themeColor="text1"/>
          <w:sz w:val="24"/>
          <w:szCs w:val="24"/>
          <w:lang w:val="vi-VN"/>
        </w:rPr>
      </w:pPr>
    </w:p>
    <w:p w14:paraId="439E5E75" w14:textId="77777777" w:rsidR="005E332B" w:rsidRPr="0030742C" w:rsidRDefault="005E332B" w:rsidP="0030742C">
      <w:pPr>
        <w:spacing w:after="0" w:line="240" w:lineRule="auto"/>
        <w:rPr>
          <w:rFonts w:eastAsia="Calibri" w:cs="Times New Roman"/>
          <w:b/>
          <w:noProof/>
          <w:color w:val="000000" w:themeColor="text1"/>
          <w:sz w:val="24"/>
          <w:szCs w:val="24"/>
          <w:lang w:val="vi-VN"/>
        </w:rPr>
      </w:pPr>
      <w:r w:rsidRPr="0030742C">
        <w:rPr>
          <w:rFonts w:eastAsia="Calibri" w:cs="Times New Roman"/>
          <w:b/>
          <w:noProof/>
          <w:color w:val="000000" w:themeColor="text1"/>
          <w:sz w:val="24"/>
          <w:szCs w:val="24"/>
          <w:lang w:val="vi-VN"/>
        </w:rPr>
        <w:br w:type="page"/>
      </w:r>
    </w:p>
    <w:p w14:paraId="2D9A97A1" w14:textId="0AFF9387" w:rsidR="002A3C1D" w:rsidRPr="0030742C" w:rsidRDefault="00275D1D" w:rsidP="0030742C">
      <w:pPr>
        <w:spacing w:after="0" w:line="240" w:lineRule="auto"/>
        <w:outlineLvl w:val="0"/>
        <w:rPr>
          <w:rFonts w:eastAsia="Calibri" w:cs="Times New Roman"/>
          <w:b/>
          <w:color w:val="000000" w:themeColor="text1"/>
          <w:sz w:val="24"/>
          <w:szCs w:val="24"/>
          <w:lang w:val="fr-FR"/>
        </w:rPr>
      </w:pPr>
      <w:r>
        <w:rPr>
          <w:rFonts w:eastAsia="Calibri" w:cs="Times New Roman"/>
          <w:b/>
          <w:noProof/>
          <w:color w:val="000000" w:themeColor="text1"/>
          <w:sz w:val="24"/>
          <w:szCs w:val="24"/>
        </w:rPr>
        <w:lastRenderedPageBreak/>
        <w:t>II</w:t>
      </w:r>
      <w:r w:rsidR="002A3C1D" w:rsidRPr="0030742C">
        <w:rPr>
          <w:rFonts w:eastAsia="Calibri" w:cs="Times New Roman"/>
          <w:b/>
          <w:noProof/>
          <w:color w:val="000000" w:themeColor="text1"/>
          <w:sz w:val="24"/>
          <w:szCs w:val="24"/>
          <w:lang w:val="vi-VN"/>
        </w:rPr>
        <w:t>. BẢN</w:t>
      </w:r>
      <w:r w:rsidR="002314A6">
        <w:rPr>
          <w:rFonts w:eastAsia="Calibri" w:cs="Times New Roman"/>
          <w:b/>
          <w:noProof/>
          <w:color w:val="000000" w:themeColor="text1"/>
          <w:sz w:val="24"/>
          <w:szCs w:val="24"/>
        </w:rPr>
        <w:t>G</w:t>
      </w:r>
      <w:r w:rsidR="002A3C1D" w:rsidRPr="0030742C">
        <w:rPr>
          <w:rFonts w:eastAsia="Calibri" w:cs="Times New Roman"/>
          <w:b/>
          <w:noProof/>
          <w:color w:val="000000" w:themeColor="text1"/>
          <w:sz w:val="24"/>
          <w:szCs w:val="24"/>
          <w:lang w:val="vi-VN"/>
        </w:rPr>
        <w:t xml:space="preserve"> ĐẶC TẢ</w:t>
      </w:r>
      <w:r w:rsidR="002A3C1D" w:rsidRPr="0030742C">
        <w:rPr>
          <w:rFonts w:eastAsia="Calibri" w:cs="Times New Roman"/>
          <w:noProof/>
          <w:color w:val="000000" w:themeColor="text1"/>
          <w:sz w:val="24"/>
          <w:szCs w:val="24"/>
          <w:lang w:val="vi-VN"/>
        </w:rPr>
        <w:t xml:space="preserve"> </w:t>
      </w:r>
      <w:r w:rsidR="002A3C1D" w:rsidRPr="0030742C">
        <w:rPr>
          <w:rFonts w:eastAsia="Calibri" w:cs="Times New Roman"/>
          <w:b/>
          <w:color w:val="000000" w:themeColor="text1"/>
          <w:sz w:val="24"/>
          <w:szCs w:val="24"/>
          <w:lang w:val="vi-VN"/>
        </w:rPr>
        <w:t xml:space="preserve">ĐỀ </w:t>
      </w:r>
    </w:p>
    <w:p w14:paraId="1EB7CF43" w14:textId="77777777" w:rsidR="002A3C1D" w:rsidRPr="0030742C" w:rsidRDefault="002A3C1D" w:rsidP="0030742C">
      <w:pPr>
        <w:spacing w:after="0" w:line="240" w:lineRule="auto"/>
        <w:jc w:val="both"/>
        <w:rPr>
          <w:rFonts w:eastAsia="Calibri" w:cs="Times New Roman"/>
          <w:color w:val="000000" w:themeColor="text1"/>
          <w:kern w:val="2"/>
          <w:sz w:val="24"/>
          <w:szCs w:val="24"/>
          <w:lang w:val="vi-VN"/>
          <w14:ligatures w14:val="standardContextual"/>
        </w:rPr>
      </w:pPr>
      <w:r w:rsidRPr="0030742C">
        <w:rPr>
          <w:rFonts w:eastAsia="Calibri" w:cs="Times New Roman"/>
          <w:color w:val="000000" w:themeColor="text1"/>
          <w:kern w:val="2"/>
          <w:sz w:val="24"/>
          <w:szCs w:val="24"/>
          <w:lang w:val="vi-VN"/>
          <w14:ligatures w14:val="standardContextual"/>
        </w:rPr>
        <w:t xml:space="preserve">- </w:t>
      </w:r>
      <w:r w:rsidRPr="0030742C">
        <w:rPr>
          <w:rFonts w:eastAsia="Calibri" w:cs="Times New Roman"/>
          <w:b/>
          <w:color w:val="000000" w:themeColor="text1"/>
          <w:kern w:val="2"/>
          <w:sz w:val="24"/>
          <w:szCs w:val="24"/>
          <w:lang w:val="vi-VN"/>
          <w14:ligatures w14:val="standardContextual"/>
        </w:rPr>
        <w:t>Thời điểm kiểm tra:</w:t>
      </w:r>
      <w:r w:rsidRPr="0030742C">
        <w:rPr>
          <w:rFonts w:eastAsia="Calibri" w:cs="Times New Roman"/>
          <w:color w:val="000000" w:themeColor="text1"/>
          <w:kern w:val="2"/>
          <w:sz w:val="24"/>
          <w:szCs w:val="24"/>
          <w:lang w:val="vi-VN"/>
          <w14:ligatures w14:val="standardContextual"/>
        </w:rPr>
        <w:t xml:space="preserve"> </w:t>
      </w:r>
      <w:r w:rsidRPr="0030742C">
        <w:rPr>
          <w:rFonts w:eastAsia="Calibri" w:cs="Times New Roman"/>
          <w:color w:val="000000" w:themeColor="text1"/>
          <w:kern w:val="2"/>
          <w:sz w:val="24"/>
          <w:szCs w:val="24"/>
          <w:lang w:val="fr-FR"/>
          <w14:ligatures w14:val="standardContextual"/>
        </w:rPr>
        <w:t>C</w:t>
      </w:r>
      <w:r w:rsidR="00FB6AAC" w:rsidRPr="0030742C">
        <w:rPr>
          <w:rFonts w:eastAsia="Calibri" w:cs="Times New Roman"/>
          <w:color w:val="000000" w:themeColor="text1"/>
          <w:kern w:val="2"/>
          <w:sz w:val="24"/>
          <w:szCs w:val="24"/>
          <w:lang w:val="fr-FR"/>
          <w14:ligatures w14:val="standardContextual"/>
        </w:rPr>
        <w:t xml:space="preserve">uối kì </w:t>
      </w:r>
      <w:r w:rsidRPr="0030742C">
        <w:rPr>
          <w:rFonts w:eastAsia="Calibri" w:cs="Times New Roman"/>
          <w:color w:val="000000" w:themeColor="text1"/>
          <w:kern w:val="2"/>
          <w:sz w:val="24"/>
          <w:szCs w:val="24"/>
          <w:lang w:val="fr-FR"/>
          <w14:ligatures w14:val="standardContextual"/>
        </w:rPr>
        <w:t xml:space="preserve">1                                             </w:t>
      </w:r>
      <w:r w:rsidRPr="0030742C">
        <w:rPr>
          <w:rFonts w:eastAsia="Calibri" w:cs="Times New Roman"/>
          <w:b/>
          <w:color w:val="000000" w:themeColor="text1"/>
          <w:kern w:val="2"/>
          <w:sz w:val="24"/>
          <w:szCs w:val="24"/>
          <w:lang w:val="vi-VN"/>
          <w14:ligatures w14:val="standardContextual"/>
        </w:rPr>
        <w:t xml:space="preserve">Thời gian làm bài: </w:t>
      </w:r>
      <w:r w:rsidRPr="0030742C">
        <w:rPr>
          <w:rFonts w:eastAsia="Calibri" w:cs="Times New Roman"/>
          <w:color w:val="000000" w:themeColor="text1"/>
          <w:kern w:val="2"/>
          <w:sz w:val="24"/>
          <w:szCs w:val="24"/>
          <w:lang w:val="vi-VN"/>
          <w14:ligatures w14:val="standardContextual"/>
        </w:rPr>
        <w:t>45 phút.</w:t>
      </w:r>
    </w:p>
    <w:tbl>
      <w:tblPr>
        <w:tblStyle w:val="TableGrid"/>
        <w:tblW w:w="14175" w:type="dxa"/>
        <w:jc w:val="center"/>
        <w:tblLayout w:type="fixed"/>
        <w:tblLook w:val="04A0" w:firstRow="1" w:lastRow="0" w:firstColumn="1" w:lastColumn="0" w:noHBand="0" w:noVBand="1"/>
      </w:tblPr>
      <w:tblGrid>
        <w:gridCol w:w="1261"/>
        <w:gridCol w:w="2048"/>
        <w:gridCol w:w="8977"/>
        <w:gridCol w:w="944"/>
        <w:gridCol w:w="945"/>
      </w:tblGrid>
      <w:tr w:rsidR="002314A6" w:rsidRPr="0030742C" w14:paraId="77E3E286" w14:textId="35848ACA" w:rsidTr="002314A6">
        <w:trPr>
          <w:trHeight w:val="437"/>
          <w:tblHeader/>
          <w:jc w:val="center"/>
        </w:trPr>
        <w:tc>
          <w:tcPr>
            <w:tcW w:w="126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96F3AB" w14:textId="77777777" w:rsidR="002314A6" w:rsidRPr="0030742C" w:rsidRDefault="002314A6" w:rsidP="0030742C">
            <w:pPr>
              <w:jc w:val="center"/>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Nội dung</w:t>
            </w:r>
          </w:p>
        </w:tc>
        <w:tc>
          <w:tcPr>
            <w:tcW w:w="204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0E8EB0" w14:textId="77777777" w:rsidR="002314A6" w:rsidRPr="0030742C" w:rsidRDefault="002314A6" w:rsidP="0030742C">
            <w:pPr>
              <w:jc w:val="center"/>
              <w:rPr>
                <w:rFonts w:eastAsia="Calibri" w:cs="Times New Roman"/>
                <w:b/>
                <w:color w:val="000000" w:themeColor="text1"/>
                <w:sz w:val="24"/>
                <w:szCs w:val="24"/>
              </w:rPr>
            </w:pPr>
            <w:r w:rsidRPr="0030742C">
              <w:rPr>
                <w:rFonts w:eastAsia="Calibri" w:cs="Times New Roman"/>
                <w:b/>
                <w:color w:val="000000" w:themeColor="text1"/>
                <w:sz w:val="24"/>
                <w:szCs w:val="24"/>
              </w:rPr>
              <w:t>Đơn vị</w:t>
            </w:r>
          </w:p>
          <w:p w14:paraId="4784A5D1" w14:textId="77777777" w:rsidR="002314A6" w:rsidRPr="0030742C" w:rsidRDefault="002314A6" w:rsidP="0030742C">
            <w:pPr>
              <w:jc w:val="center"/>
              <w:rPr>
                <w:rFonts w:eastAsia="Calibri" w:cs="Times New Roman"/>
                <w:b/>
                <w:color w:val="000000" w:themeColor="text1"/>
                <w:spacing w:val="-8"/>
                <w:sz w:val="24"/>
                <w:szCs w:val="24"/>
              </w:rPr>
            </w:pPr>
            <w:r w:rsidRPr="0030742C">
              <w:rPr>
                <w:rFonts w:eastAsia="Calibri" w:cs="Times New Roman"/>
                <w:b/>
                <w:color w:val="000000" w:themeColor="text1"/>
                <w:sz w:val="24"/>
                <w:szCs w:val="24"/>
              </w:rPr>
              <w:t>kiến thức</w:t>
            </w:r>
          </w:p>
        </w:tc>
        <w:tc>
          <w:tcPr>
            <w:tcW w:w="897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DA1F63" w14:textId="77777777" w:rsidR="002314A6" w:rsidRPr="0030742C" w:rsidRDefault="002314A6" w:rsidP="0030742C">
            <w:pPr>
              <w:jc w:val="center"/>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 xml:space="preserve">Mức độ </w:t>
            </w:r>
            <w:r w:rsidRPr="0030742C">
              <w:rPr>
                <w:rFonts w:eastAsia="Calibri" w:cs="Times New Roman"/>
                <w:b/>
                <w:color w:val="000000" w:themeColor="text1"/>
                <w:spacing w:val="-8"/>
                <w:sz w:val="24"/>
                <w:szCs w:val="24"/>
              </w:rPr>
              <w:t>đánh giá</w:t>
            </w:r>
          </w:p>
        </w:tc>
        <w:tc>
          <w:tcPr>
            <w:tcW w:w="188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F2F859" w14:textId="77777777" w:rsidR="002314A6" w:rsidRPr="0030742C" w:rsidRDefault="002314A6" w:rsidP="0030742C">
            <w:pPr>
              <w:jc w:val="center"/>
              <w:rPr>
                <w:rFonts w:eastAsia="Calibri" w:cs="Times New Roman"/>
                <w:b/>
                <w:color w:val="000000" w:themeColor="text1"/>
                <w:spacing w:val="-8"/>
                <w:sz w:val="24"/>
                <w:szCs w:val="24"/>
                <w:lang w:val="vi-VN"/>
              </w:rPr>
            </w:pPr>
            <w:r w:rsidRPr="0030742C">
              <w:rPr>
                <w:rFonts w:eastAsia="Calibri" w:cs="Times New Roman"/>
                <w:b/>
                <w:color w:val="000000" w:themeColor="text1"/>
                <w:sz w:val="24"/>
                <w:szCs w:val="24"/>
              </w:rPr>
              <w:t>Số câu hỏi</w:t>
            </w:r>
          </w:p>
        </w:tc>
      </w:tr>
      <w:tr w:rsidR="002314A6" w:rsidRPr="0030742C" w14:paraId="5479E8FF" w14:textId="33914D4C" w:rsidTr="002314A6">
        <w:trPr>
          <w:trHeight w:val="485"/>
          <w:jc w:val="center"/>
        </w:trPr>
        <w:tc>
          <w:tcPr>
            <w:tcW w:w="126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7618A0" w14:textId="77777777" w:rsidR="002314A6" w:rsidRPr="0030742C" w:rsidRDefault="002314A6" w:rsidP="0030742C">
            <w:pPr>
              <w:rPr>
                <w:rFonts w:cs="Times New Roman"/>
                <w:b/>
                <w:color w:val="000000" w:themeColor="text1"/>
                <w:spacing w:val="-8"/>
                <w:sz w:val="24"/>
                <w:szCs w:val="24"/>
                <w:lang w:val="vi-VN"/>
              </w:rPr>
            </w:pPr>
          </w:p>
        </w:tc>
        <w:tc>
          <w:tcPr>
            <w:tcW w:w="204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9BAC55" w14:textId="77777777" w:rsidR="002314A6" w:rsidRPr="0030742C" w:rsidRDefault="002314A6" w:rsidP="0030742C">
            <w:pPr>
              <w:rPr>
                <w:rFonts w:cs="Times New Roman"/>
                <w:b/>
                <w:color w:val="000000" w:themeColor="text1"/>
                <w:spacing w:val="-8"/>
                <w:sz w:val="24"/>
                <w:szCs w:val="24"/>
              </w:rPr>
            </w:pPr>
          </w:p>
        </w:tc>
        <w:tc>
          <w:tcPr>
            <w:tcW w:w="897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2F1C9C" w14:textId="77777777" w:rsidR="002314A6" w:rsidRPr="0030742C" w:rsidRDefault="002314A6" w:rsidP="0030742C">
            <w:pPr>
              <w:rPr>
                <w:rFonts w:cs="Times New Roman"/>
                <w:b/>
                <w:color w:val="000000" w:themeColor="text1"/>
                <w:spacing w:val="-8"/>
                <w:sz w:val="24"/>
                <w:szCs w:val="24"/>
                <w:lang w:val="vi-VN"/>
              </w:rPr>
            </w:pPr>
          </w:p>
        </w:tc>
        <w:tc>
          <w:tcPr>
            <w:tcW w:w="9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695D71" w14:textId="77777777" w:rsidR="002314A6" w:rsidRPr="0030742C" w:rsidRDefault="002314A6" w:rsidP="0030742C">
            <w:pPr>
              <w:jc w:val="center"/>
              <w:rPr>
                <w:rFonts w:eastAsia="Calibri" w:cs="Times New Roman"/>
                <w:b/>
                <w:color w:val="000000" w:themeColor="text1"/>
                <w:spacing w:val="-8"/>
                <w:sz w:val="24"/>
                <w:szCs w:val="24"/>
                <w:lang w:val="vi-VN"/>
              </w:rPr>
            </w:pPr>
            <w:r w:rsidRPr="0030742C">
              <w:rPr>
                <w:rFonts w:eastAsia="Calibri" w:cs="Times New Roman"/>
                <w:b/>
                <w:color w:val="000000" w:themeColor="text1"/>
                <w:sz w:val="24"/>
                <w:szCs w:val="24"/>
              </w:rPr>
              <w:t>TL</w:t>
            </w:r>
          </w:p>
        </w:tc>
        <w:tc>
          <w:tcPr>
            <w:tcW w:w="9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32B0EA" w14:textId="77777777" w:rsidR="002314A6" w:rsidRPr="0030742C" w:rsidRDefault="002314A6" w:rsidP="0030742C">
            <w:pPr>
              <w:jc w:val="center"/>
              <w:rPr>
                <w:rFonts w:eastAsia="Calibri" w:cs="Times New Roman"/>
                <w:b/>
                <w:color w:val="000000" w:themeColor="text1"/>
                <w:spacing w:val="-8"/>
                <w:sz w:val="24"/>
                <w:szCs w:val="24"/>
                <w:lang w:val="vi-VN"/>
              </w:rPr>
            </w:pPr>
            <w:r w:rsidRPr="0030742C">
              <w:rPr>
                <w:rFonts w:eastAsia="Calibri" w:cs="Times New Roman"/>
                <w:b/>
                <w:color w:val="000000" w:themeColor="text1"/>
                <w:sz w:val="24"/>
                <w:szCs w:val="24"/>
              </w:rPr>
              <w:t>TN</w:t>
            </w:r>
          </w:p>
        </w:tc>
      </w:tr>
      <w:tr w:rsidR="002314A6" w:rsidRPr="0030742C" w14:paraId="7F612603" w14:textId="3F36CA7D" w:rsidTr="002314A6">
        <w:trPr>
          <w:trHeight w:val="359"/>
          <w:jc w:val="center"/>
        </w:trPr>
        <w:tc>
          <w:tcPr>
            <w:tcW w:w="1261" w:type="dxa"/>
            <w:vMerge w:val="restart"/>
            <w:tcBorders>
              <w:top w:val="single" w:sz="4" w:space="0" w:color="auto"/>
              <w:left w:val="single" w:sz="4" w:space="0" w:color="auto"/>
              <w:bottom w:val="single" w:sz="4" w:space="0" w:color="auto"/>
              <w:right w:val="single" w:sz="4" w:space="0" w:color="auto"/>
            </w:tcBorders>
            <w:hideMark/>
          </w:tcPr>
          <w:p w14:paraId="63EC709A" w14:textId="77777777" w:rsidR="002314A6" w:rsidRPr="0030742C" w:rsidRDefault="002314A6" w:rsidP="0030742C">
            <w:pPr>
              <w:rPr>
                <w:rFonts w:eastAsia="Calibri" w:cs="Times New Roman"/>
                <w:b/>
                <w:color w:val="000000" w:themeColor="text1"/>
                <w:spacing w:val="-8"/>
                <w:sz w:val="24"/>
                <w:szCs w:val="24"/>
              </w:rPr>
            </w:pPr>
            <w:r w:rsidRPr="0030742C">
              <w:rPr>
                <w:rFonts w:eastAsia="Calibri" w:cs="Times New Roman"/>
                <w:b/>
                <w:bCs/>
                <w:iCs/>
                <w:color w:val="000000" w:themeColor="text1"/>
                <w:sz w:val="24"/>
                <w:szCs w:val="24"/>
              </w:rPr>
              <w:t>Dao động</w:t>
            </w:r>
          </w:p>
        </w:tc>
        <w:tc>
          <w:tcPr>
            <w:tcW w:w="2048" w:type="dxa"/>
            <w:vMerge w:val="restart"/>
            <w:tcBorders>
              <w:top w:val="single" w:sz="4" w:space="0" w:color="auto"/>
              <w:left w:val="single" w:sz="4" w:space="0" w:color="auto"/>
              <w:bottom w:val="single" w:sz="4" w:space="0" w:color="auto"/>
              <w:right w:val="single" w:sz="4" w:space="0" w:color="auto"/>
            </w:tcBorders>
            <w:vAlign w:val="center"/>
            <w:hideMark/>
          </w:tcPr>
          <w:p w14:paraId="00A8A85A" w14:textId="77777777" w:rsidR="002314A6" w:rsidRPr="0030742C" w:rsidRDefault="002314A6" w:rsidP="0030742C">
            <w:pPr>
              <w:jc w:val="center"/>
              <w:rPr>
                <w:rFonts w:eastAsia="Calibri" w:cs="Times New Roman"/>
                <w:b/>
                <w:bCs/>
                <w:color w:val="000000" w:themeColor="text1"/>
                <w:sz w:val="24"/>
                <w:szCs w:val="24"/>
              </w:rPr>
            </w:pPr>
            <w:r w:rsidRPr="0030742C">
              <w:rPr>
                <w:rFonts w:eastAsia="Calibri" w:cs="Times New Roman"/>
                <w:b/>
                <w:bCs/>
                <w:color w:val="000000" w:themeColor="text1"/>
                <w:sz w:val="24"/>
                <w:szCs w:val="24"/>
              </w:rPr>
              <w:t xml:space="preserve">1. Dao động điều hoà </w:t>
            </w:r>
            <w:r w:rsidRPr="0030742C">
              <w:rPr>
                <w:rFonts w:eastAsia="Calibri" w:cs="Times New Roman"/>
                <w:b/>
                <w:bCs/>
                <w:color w:val="000000" w:themeColor="text1"/>
                <w:spacing w:val="-8"/>
                <w:sz w:val="24"/>
                <w:szCs w:val="24"/>
              </w:rPr>
              <w:t>(12 tiết)</w:t>
            </w:r>
          </w:p>
        </w:tc>
        <w:tc>
          <w:tcPr>
            <w:tcW w:w="8977" w:type="dxa"/>
            <w:tcBorders>
              <w:top w:val="single" w:sz="4" w:space="0" w:color="auto"/>
              <w:left w:val="single" w:sz="4" w:space="0" w:color="auto"/>
              <w:bottom w:val="single" w:sz="4" w:space="0" w:color="auto"/>
              <w:right w:val="single" w:sz="4" w:space="0" w:color="auto"/>
            </w:tcBorders>
            <w:hideMark/>
          </w:tcPr>
          <w:p w14:paraId="614F4774" w14:textId="77777777" w:rsidR="002314A6" w:rsidRPr="0030742C" w:rsidRDefault="002314A6" w:rsidP="0030742C">
            <w:pPr>
              <w:jc w:val="both"/>
              <w:rPr>
                <w:rFonts w:eastAsia="Calibri" w:cs="Times New Roman"/>
                <w:b/>
                <w:color w:val="000000" w:themeColor="text1"/>
                <w:spacing w:val="-8"/>
                <w:sz w:val="24"/>
                <w:szCs w:val="24"/>
              </w:rPr>
            </w:pPr>
            <w:r w:rsidRPr="0030742C">
              <w:rPr>
                <w:rFonts w:eastAsia="Calibri" w:cs="Times New Roman"/>
                <w:b/>
                <w:color w:val="000000" w:themeColor="text1"/>
                <w:spacing w:val="-8"/>
                <w:sz w:val="24"/>
                <w:szCs w:val="24"/>
              </w:rPr>
              <w:t>Nhận biết:</w:t>
            </w:r>
          </w:p>
          <w:p w14:paraId="39752747" w14:textId="77777777" w:rsidR="002314A6" w:rsidRPr="0030742C" w:rsidRDefault="002314A6" w:rsidP="0030742C">
            <w:pPr>
              <w:jc w:val="both"/>
              <w:rPr>
                <w:rFonts w:eastAsia="Calibri" w:cs="Times New Roman"/>
                <w:color w:val="000000" w:themeColor="text1"/>
                <w:sz w:val="24"/>
                <w:szCs w:val="24"/>
              </w:rPr>
            </w:pPr>
            <w:r w:rsidRPr="0030742C">
              <w:rPr>
                <w:rFonts w:eastAsia="Calibri" w:cs="Times New Roman"/>
                <w:color w:val="000000" w:themeColor="text1"/>
                <w:sz w:val="24"/>
                <w:szCs w:val="24"/>
              </w:rPr>
              <w:t>- Nêu được các khái niệm: biên độ, chu kì, tần số, tần số góc, độ lệch pha để mô tả dao động điều hoà.</w:t>
            </w:r>
          </w:p>
          <w:p w14:paraId="5E709094"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Trình bày được các bước thí nghiệm đơn giản tạo ra được dao động và mô tả được một số ví dụ đơn giản về dao động tự do.</w:t>
            </w:r>
          </w:p>
        </w:tc>
        <w:tc>
          <w:tcPr>
            <w:tcW w:w="944" w:type="dxa"/>
            <w:tcBorders>
              <w:top w:val="single" w:sz="4" w:space="0" w:color="auto"/>
              <w:left w:val="single" w:sz="4" w:space="0" w:color="auto"/>
              <w:bottom w:val="single" w:sz="4" w:space="0" w:color="auto"/>
              <w:right w:val="single" w:sz="4" w:space="0" w:color="auto"/>
            </w:tcBorders>
          </w:tcPr>
          <w:p w14:paraId="1F676A0A" w14:textId="77777777" w:rsidR="002314A6" w:rsidRPr="0030742C" w:rsidRDefault="002314A6" w:rsidP="0030742C">
            <w:pPr>
              <w:jc w:val="center"/>
              <w:rPr>
                <w:rFonts w:eastAsia="Calibri" w:cs="Times New Roman"/>
                <w:b/>
                <w:color w:val="000000" w:themeColor="text1"/>
                <w:spacing w:val="-8"/>
                <w:sz w:val="24"/>
                <w:szCs w:val="24"/>
              </w:rPr>
            </w:pPr>
          </w:p>
        </w:tc>
        <w:tc>
          <w:tcPr>
            <w:tcW w:w="945" w:type="dxa"/>
            <w:tcBorders>
              <w:top w:val="single" w:sz="4" w:space="0" w:color="auto"/>
              <w:left w:val="single" w:sz="4" w:space="0" w:color="auto"/>
              <w:bottom w:val="single" w:sz="4" w:space="0" w:color="auto"/>
              <w:right w:val="single" w:sz="4" w:space="0" w:color="auto"/>
            </w:tcBorders>
            <w:hideMark/>
          </w:tcPr>
          <w:p w14:paraId="5D5BC72A" w14:textId="77777777" w:rsidR="002314A6" w:rsidRPr="0030742C" w:rsidRDefault="002314A6" w:rsidP="0030742C">
            <w:pPr>
              <w:jc w:val="center"/>
              <w:rPr>
                <w:rFonts w:eastAsia="Calibri" w:cs="Times New Roman"/>
                <w:bCs/>
                <w:color w:val="000000" w:themeColor="text1"/>
                <w:spacing w:val="-8"/>
                <w:sz w:val="24"/>
                <w:szCs w:val="24"/>
              </w:rPr>
            </w:pPr>
            <w:r w:rsidRPr="0030742C">
              <w:rPr>
                <w:rFonts w:eastAsia="Calibri" w:cs="Times New Roman"/>
                <w:bCs/>
                <w:color w:val="000000" w:themeColor="text1"/>
                <w:spacing w:val="-8"/>
                <w:sz w:val="24"/>
                <w:szCs w:val="24"/>
              </w:rPr>
              <w:t>2</w:t>
            </w:r>
          </w:p>
        </w:tc>
      </w:tr>
      <w:tr w:rsidR="002314A6" w:rsidRPr="0030742C" w14:paraId="3FF1F43A" w14:textId="6F80F32E" w:rsidTr="002314A6">
        <w:trPr>
          <w:trHeight w:val="359"/>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4CFC2E7C"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01902C62" w14:textId="77777777" w:rsidR="002314A6" w:rsidRPr="0030742C" w:rsidRDefault="002314A6" w:rsidP="0030742C">
            <w:pPr>
              <w:rPr>
                <w:rFonts w:cs="Times New Roman"/>
                <w:b/>
                <w:bCs/>
                <w:color w:val="000000" w:themeColor="text1"/>
                <w:sz w:val="24"/>
                <w:szCs w:val="24"/>
              </w:rPr>
            </w:pPr>
          </w:p>
        </w:tc>
        <w:tc>
          <w:tcPr>
            <w:tcW w:w="8977" w:type="dxa"/>
            <w:tcBorders>
              <w:top w:val="single" w:sz="4" w:space="0" w:color="auto"/>
              <w:left w:val="single" w:sz="4" w:space="0" w:color="auto"/>
              <w:bottom w:val="single" w:sz="4" w:space="0" w:color="auto"/>
              <w:right w:val="single" w:sz="4" w:space="0" w:color="auto"/>
            </w:tcBorders>
            <w:vAlign w:val="center"/>
            <w:hideMark/>
          </w:tcPr>
          <w:p w14:paraId="13035D35" w14:textId="77777777" w:rsidR="002314A6" w:rsidRPr="0030742C" w:rsidRDefault="002314A6" w:rsidP="0030742C">
            <w:pPr>
              <w:jc w:val="both"/>
              <w:rPr>
                <w:rFonts w:eastAsia="Calibri" w:cs="Times New Roman"/>
                <w:b/>
                <w:bCs/>
                <w:color w:val="000000" w:themeColor="text1"/>
                <w:sz w:val="24"/>
                <w:szCs w:val="24"/>
                <w:lang w:val="vi-VN"/>
              </w:rPr>
            </w:pPr>
            <w:r w:rsidRPr="0030742C">
              <w:rPr>
                <w:rFonts w:eastAsia="Calibri" w:cs="Times New Roman"/>
                <w:b/>
                <w:bCs/>
                <w:color w:val="000000" w:themeColor="text1"/>
                <w:sz w:val="24"/>
                <w:szCs w:val="24"/>
                <w:lang w:val="vi-VN"/>
              </w:rPr>
              <w:t>Thông hiểu</w:t>
            </w:r>
          </w:p>
          <w:p w14:paraId="031B772D"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Dùng đồ thị li độ - thời gian có dạng hình sin (tạo ra bằng thí nghiệm, hoặc hình vẽ cho trước), nêu được mô tả được một số ví dụ đơn giản về dao động tự do.</w:t>
            </w:r>
          </w:p>
          <w:p w14:paraId="4FB7ABD0"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Vận dụng được các khái niệm: biên độ, chu kì, tần số, tần số góc, độ lệch pha để mô tả dao động điều hoà.</w:t>
            </w:r>
          </w:p>
          <w:p w14:paraId="54471E12"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Sử dụng đồ thị, phân tích và thực hiện phép tính cần thiết để xác định được: li độ, vận tốc và gia tốc trong dao động điều hoà.</w:t>
            </w:r>
          </w:p>
          <w:p w14:paraId="475986FC" w14:textId="77777777" w:rsidR="002314A6" w:rsidRPr="0030742C" w:rsidRDefault="002314A6" w:rsidP="0030742C">
            <w:pPr>
              <w:jc w:val="both"/>
              <w:rPr>
                <w:rFonts w:eastAsia="Calibri" w:cs="Times New Roman"/>
                <w:bCs/>
                <w:color w:val="000000" w:themeColor="text1"/>
                <w:spacing w:val="-8"/>
                <w:sz w:val="24"/>
                <w:szCs w:val="24"/>
                <w:lang w:val="vi-VN"/>
              </w:rPr>
            </w:pPr>
            <w:r w:rsidRPr="0030742C">
              <w:rPr>
                <w:rFonts w:eastAsia="Calibri" w:cs="Times New Roman"/>
                <w:color w:val="000000" w:themeColor="text1"/>
                <w:sz w:val="24"/>
                <w:szCs w:val="24"/>
                <w:lang w:val="vi-VN"/>
              </w:rPr>
              <w:t>- Sử dụng đồ thị, phân tích và thực hiện phép tính cần thiết để mô tả được sự chuyển hoá động năng và thế năng trong dao động điều hoà.</w:t>
            </w:r>
          </w:p>
        </w:tc>
        <w:tc>
          <w:tcPr>
            <w:tcW w:w="944" w:type="dxa"/>
            <w:tcBorders>
              <w:top w:val="single" w:sz="4" w:space="0" w:color="auto"/>
              <w:left w:val="single" w:sz="4" w:space="0" w:color="auto"/>
              <w:bottom w:val="single" w:sz="4" w:space="0" w:color="auto"/>
              <w:right w:val="single" w:sz="4" w:space="0" w:color="auto"/>
            </w:tcBorders>
          </w:tcPr>
          <w:p w14:paraId="509C4158"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hideMark/>
          </w:tcPr>
          <w:p w14:paraId="1583B7F8" w14:textId="46EEEFD5" w:rsidR="002314A6" w:rsidRPr="0030742C" w:rsidRDefault="009E7BDB" w:rsidP="0030742C">
            <w:pPr>
              <w:jc w:val="center"/>
              <w:rPr>
                <w:rFonts w:eastAsia="Calibri" w:cs="Times New Roman"/>
                <w:color w:val="000000" w:themeColor="text1"/>
                <w:sz w:val="24"/>
                <w:szCs w:val="24"/>
                <w:lang w:eastAsia="vi-VN" w:bidi="vi-VN"/>
              </w:rPr>
            </w:pPr>
            <w:r>
              <w:rPr>
                <w:rFonts w:eastAsia="Calibri" w:cs="Times New Roman"/>
                <w:color w:val="000000" w:themeColor="text1"/>
                <w:sz w:val="24"/>
                <w:szCs w:val="24"/>
                <w:lang w:eastAsia="vi-VN" w:bidi="vi-VN"/>
              </w:rPr>
              <w:t>1</w:t>
            </w:r>
          </w:p>
        </w:tc>
      </w:tr>
      <w:tr w:rsidR="002314A6" w:rsidRPr="0030742C" w14:paraId="7EE39CBD" w14:textId="6FF917FF" w:rsidTr="002314A6">
        <w:trPr>
          <w:trHeight w:val="359"/>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40332DF0"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06761400" w14:textId="77777777" w:rsidR="002314A6" w:rsidRPr="0030742C" w:rsidRDefault="002314A6" w:rsidP="0030742C">
            <w:pPr>
              <w:rPr>
                <w:rFonts w:cs="Times New Roman"/>
                <w:b/>
                <w:bCs/>
                <w:color w:val="000000" w:themeColor="text1"/>
                <w:sz w:val="24"/>
                <w:szCs w:val="24"/>
              </w:rPr>
            </w:pPr>
          </w:p>
        </w:tc>
        <w:tc>
          <w:tcPr>
            <w:tcW w:w="8977" w:type="dxa"/>
            <w:tcBorders>
              <w:top w:val="single" w:sz="4" w:space="0" w:color="auto"/>
              <w:left w:val="single" w:sz="4" w:space="0" w:color="auto"/>
              <w:bottom w:val="single" w:sz="4" w:space="0" w:color="auto"/>
              <w:right w:val="single" w:sz="4" w:space="0" w:color="auto"/>
            </w:tcBorders>
            <w:vAlign w:val="center"/>
            <w:hideMark/>
          </w:tcPr>
          <w:p w14:paraId="7AEA063C"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Vận dụng</w:t>
            </w:r>
          </w:p>
          <w:p w14:paraId="7EFE1B83"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Vận dụng được các phương trình về li độ và vận tốc, gia tốc của dao động điều hoà.</w:t>
            </w:r>
          </w:p>
          <w:p w14:paraId="75726A32"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xml:space="preserve">- Vận dụng được phương trình a = - </w:t>
            </w:r>
            <w:r w:rsidRPr="0030742C">
              <w:rPr>
                <w:rFonts w:eastAsia="Calibri" w:cs="Times New Roman"/>
                <w:color w:val="000000" w:themeColor="text1"/>
                <w:sz w:val="24"/>
                <w:szCs w:val="24"/>
              </w:rPr>
              <w:t>ω</w:t>
            </w:r>
            <w:r w:rsidRPr="0030742C">
              <w:rPr>
                <w:rFonts w:eastAsia="Calibri" w:cs="Times New Roman"/>
                <w:color w:val="000000" w:themeColor="text1"/>
                <w:sz w:val="24"/>
                <w:szCs w:val="24"/>
                <w:vertAlign w:val="superscript"/>
                <w:lang w:val="vi-VN"/>
              </w:rPr>
              <w:t>2</w:t>
            </w:r>
            <w:r w:rsidRPr="0030742C">
              <w:rPr>
                <w:rFonts w:eastAsia="Calibri" w:cs="Times New Roman"/>
                <w:color w:val="000000" w:themeColor="text1"/>
                <w:sz w:val="24"/>
                <w:szCs w:val="24"/>
                <w:lang w:val="vi-VN"/>
              </w:rPr>
              <w:t xml:space="preserve"> x của dao động điều hoà.</w:t>
            </w:r>
          </w:p>
        </w:tc>
        <w:tc>
          <w:tcPr>
            <w:tcW w:w="944" w:type="dxa"/>
            <w:tcBorders>
              <w:top w:val="single" w:sz="4" w:space="0" w:color="auto"/>
              <w:left w:val="single" w:sz="4" w:space="0" w:color="auto"/>
              <w:bottom w:val="single" w:sz="4" w:space="0" w:color="auto"/>
              <w:right w:val="single" w:sz="4" w:space="0" w:color="auto"/>
            </w:tcBorders>
            <w:hideMark/>
          </w:tcPr>
          <w:p w14:paraId="4160F8E0" w14:textId="77777777" w:rsidR="002314A6" w:rsidRPr="0030742C" w:rsidRDefault="002314A6" w:rsidP="0030742C">
            <w:pPr>
              <w:jc w:val="center"/>
              <w:rPr>
                <w:rFonts w:eastAsia="Calibri" w:cs="Times New Roman"/>
                <w:b/>
                <w:bCs/>
                <w:color w:val="000000" w:themeColor="text1"/>
                <w:spacing w:val="-8"/>
                <w:sz w:val="24"/>
                <w:szCs w:val="24"/>
                <w:lang w:val="vi-VN"/>
              </w:rPr>
            </w:pPr>
            <w:r w:rsidRPr="0030742C">
              <w:rPr>
                <w:rFonts w:eastAsia="Calibri" w:cs="Times New Roman"/>
                <w:b/>
                <w:bCs/>
                <w:color w:val="000000" w:themeColor="text1"/>
                <w:sz w:val="24"/>
                <w:szCs w:val="24"/>
                <w:lang w:eastAsia="vi-VN" w:bidi="vi-VN"/>
              </w:rPr>
              <w:t>1</w:t>
            </w:r>
          </w:p>
        </w:tc>
        <w:tc>
          <w:tcPr>
            <w:tcW w:w="945" w:type="dxa"/>
            <w:tcBorders>
              <w:top w:val="single" w:sz="4" w:space="0" w:color="auto"/>
              <w:left w:val="single" w:sz="4" w:space="0" w:color="auto"/>
              <w:bottom w:val="single" w:sz="4" w:space="0" w:color="auto"/>
              <w:right w:val="single" w:sz="4" w:space="0" w:color="auto"/>
            </w:tcBorders>
          </w:tcPr>
          <w:p w14:paraId="403874D4" w14:textId="77777777" w:rsidR="002314A6" w:rsidRPr="0030742C" w:rsidRDefault="002314A6" w:rsidP="0030742C">
            <w:pPr>
              <w:jc w:val="center"/>
              <w:rPr>
                <w:rFonts w:eastAsia="Calibri" w:cs="Times New Roman"/>
                <w:b/>
                <w:color w:val="000000" w:themeColor="text1"/>
                <w:spacing w:val="-8"/>
                <w:sz w:val="24"/>
                <w:szCs w:val="24"/>
                <w:lang w:val="vi-VN"/>
              </w:rPr>
            </w:pPr>
          </w:p>
        </w:tc>
      </w:tr>
      <w:tr w:rsidR="002314A6" w:rsidRPr="0030742C" w14:paraId="7DF4BFCD" w14:textId="0E516E30" w:rsidTr="002314A6">
        <w:trPr>
          <w:trHeight w:val="359"/>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7D0108C0"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2BB9A4F6" w14:textId="77777777" w:rsidR="002314A6" w:rsidRPr="0030742C" w:rsidRDefault="002314A6" w:rsidP="0030742C">
            <w:pPr>
              <w:rPr>
                <w:rFonts w:cs="Times New Roman"/>
                <w:b/>
                <w:bCs/>
                <w:color w:val="000000" w:themeColor="text1"/>
                <w:sz w:val="24"/>
                <w:szCs w:val="24"/>
              </w:rPr>
            </w:pPr>
          </w:p>
        </w:tc>
        <w:tc>
          <w:tcPr>
            <w:tcW w:w="8977" w:type="dxa"/>
            <w:tcBorders>
              <w:top w:val="single" w:sz="4" w:space="0" w:color="auto"/>
              <w:left w:val="single" w:sz="4" w:space="0" w:color="auto"/>
              <w:bottom w:val="single" w:sz="4" w:space="0" w:color="auto"/>
              <w:right w:val="single" w:sz="4" w:space="0" w:color="auto"/>
            </w:tcBorders>
            <w:shd w:val="clear" w:color="auto" w:fill="FFFFFF"/>
            <w:hideMark/>
          </w:tcPr>
          <w:p w14:paraId="0BFA4AE9"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Vận dụng cao:</w:t>
            </w:r>
          </w:p>
          <w:p w14:paraId="1C188272"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Sử dụng đồ thị, phân tích và thực hiện phép tính cần thiết để xác định được: li độ, vận tốc và gia tốc trong dao động điều hoà.</w:t>
            </w:r>
          </w:p>
          <w:p w14:paraId="735112EC"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Sử dụng đồ thị, phân tích và thực hiện phép tính cần thiết để mô tả được sự chuyển hoá động năng và thế năng trong dao động điều hoà.</w:t>
            </w:r>
          </w:p>
        </w:tc>
        <w:tc>
          <w:tcPr>
            <w:tcW w:w="944" w:type="dxa"/>
            <w:tcBorders>
              <w:top w:val="single" w:sz="4" w:space="0" w:color="auto"/>
              <w:left w:val="single" w:sz="4" w:space="0" w:color="auto"/>
              <w:bottom w:val="single" w:sz="4" w:space="0" w:color="auto"/>
              <w:right w:val="single" w:sz="4" w:space="0" w:color="auto"/>
            </w:tcBorders>
          </w:tcPr>
          <w:p w14:paraId="084FDAD4"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tcPr>
          <w:p w14:paraId="7A8AAA7D" w14:textId="77777777" w:rsidR="002314A6" w:rsidRPr="0030742C" w:rsidRDefault="002314A6" w:rsidP="0030742C">
            <w:pPr>
              <w:jc w:val="center"/>
              <w:rPr>
                <w:rFonts w:eastAsia="Calibri" w:cs="Times New Roman"/>
                <w:color w:val="000000" w:themeColor="text1"/>
                <w:sz w:val="24"/>
                <w:szCs w:val="24"/>
                <w:lang w:val="vi-VN" w:eastAsia="vi-VN" w:bidi="vi-VN"/>
              </w:rPr>
            </w:pPr>
          </w:p>
        </w:tc>
      </w:tr>
      <w:tr w:rsidR="002314A6" w:rsidRPr="0030742C" w14:paraId="504CDB48" w14:textId="55E25819" w:rsidTr="002314A6">
        <w:trPr>
          <w:trHeight w:val="359"/>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316F0559" w14:textId="77777777" w:rsidR="002314A6" w:rsidRPr="0030742C" w:rsidRDefault="002314A6" w:rsidP="0030742C">
            <w:pPr>
              <w:rPr>
                <w:rFonts w:cs="Times New Roman"/>
                <w:b/>
                <w:color w:val="000000" w:themeColor="text1"/>
                <w:spacing w:val="-8"/>
                <w:sz w:val="24"/>
                <w:szCs w:val="24"/>
              </w:rPr>
            </w:pPr>
          </w:p>
        </w:tc>
        <w:tc>
          <w:tcPr>
            <w:tcW w:w="2048" w:type="dxa"/>
            <w:vMerge w:val="restart"/>
            <w:tcBorders>
              <w:top w:val="single" w:sz="4" w:space="0" w:color="auto"/>
              <w:left w:val="single" w:sz="4" w:space="0" w:color="auto"/>
              <w:bottom w:val="single" w:sz="4" w:space="0" w:color="auto"/>
              <w:right w:val="single" w:sz="4" w:space="0" w:color="auto"/>
            </w:tcBorders>
            <w:vAlign w:val="center"/>
          </w:tcPr>
          <w:p w14:paraId="0B2CF423" w14:textId="77777777" w:rsidR="002314A6" w:rsidRPr="0030742C" w:rsidRDefault="002314A6" w:rsidP="0030742C">
            <w:pPr>
              <w:jc w:val="center"/>
              <w:rPr>
                <w:rFonts w:eastAsia="Calibri" w:cs="Times New Roman"/>
                <w:b/>
                <w:bCs/>
                <w:color w:val="000000" w:themeColor="text1"/>
                <w:sz w:val="24"/>
                <w:szCs w:val="24"/>
                <w:lang w:val="vi-VN"/>
              </w:rPr>
            </w:pPr>
            <w:r w:rsidRPr="0030742C">
              <w:rPr>
                <w:rFonts w:eastAsia="Calibri" w:cs="Times New Roman"/>
                <w:b/>
                <w:bCs/>
                <w:color w:val="000000" w:themeColor="text1"/>
                <w:sz w:val="24"/>
                <w:szCs w:val="24"/>
                <w:lang w:val="vi-VN"/>
              </w:rPr>
              <w:t>2. Dao động tắt dần, hiện tượng cộng hưởng</w:t>
            </w:r>
          </w:p>
          <w:p w14:paraId="569E9D28" w14:textId="77777777" w:rsidR="002314A6" w:rsidRPr="0030742C" w:rsidRDefault="002314A6" w:rsidP="0030742C">
            <w:pPr>
              <w:jc w:val="center"/>
              <w:rPr>
                <w:rFonts w:eastAsia="Calibri" w:cs="Times New Roman"/>
                <w:b/>
                <w:bCs/>
                <w:color w:val="000000" w:themeColor="text1"/>
                <w:sz w:val="24"/>
                <w:szCs w:val="24"/>
                <w:lang w:val="vi-VN"/>
              </w:rPr>
            </w:pPr>
            <w:r w:rsidRPr="0030742C">
              <w:rPr>
                <w:rFonts w:eastAsia="Calibri" w:cs="Times New Roman"/>
                <w:b/>
                <w:bCs/>
                <w:color w:val="000000" w:themeColor="text1"/>
                <w:spacing w:val="-8"/>
                <w:sz w:val="24"/>
                <w:szCs w:val="24"/>
              </w:rPr>
              <w:t>(02 tiết)</w:t>
            </w:r>
          </w:p>
        </w:tc>
        <w:tc>
          <w:tcPr>
            <w:tcW w:w="8977" w:type="dxa"/>
            <w:tcBorders>
              <w:top w:val="single" w:sz="4" w:space="0" w:color="auto"/>
              <w:left w:val="single" w:sz="4" w:space="0" w:color="auto"/>
              <w:bottom w:val="single" w:sz="4" w:space="0" w:color="auto"/>
              <w:right w:val="single" w:sz="4" w:space="0" w:color="auto"/>
            </w:tcBorders>
            <w:hideMark/>
          </w:tcPr>
          <w:p w14:paraId="1DFFFB73"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Nhận biết:</w:t>
            </w:r>
          </w:p>
          <w:p w14:paraId="005E1E2F"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Nêu được ví dụ thực tế về dao động tắt dần, dao động cưỡng bức và hiện tượng cộng hưởng.</w:t>
            </w:r>
          </w:p>
        </w:tc>
        <w:tc>
          <w:tcPr>
            <w:tcW w:w="944" w:type="dxa"/>
            <w:tcBorders>
              <w:top w:val="single" w:sz="4" w:space="0" w:color="auto"/>
              <w:left w:val="single" w:sz="4" w:space="0" w:color="auto"/>
              <w:bottom w:val="single" w:sz="4" w:space="0" w:color="auto"/>
              <w:right w:val="single" w:sz="4" w:space="0" w:color="auto"/>
            </w:tcBorders>
          </w:tcPr>
          <w:p w14:paraId="35B8956A"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hideMark/>
          </w:tcPr>
          <w:p w14:paraId="0548E106" w14:textId="08784FF6" w:rsidR="002314A6" w:rsidRPr="0030742C" w:rsidRDefault="009E7BDB" w:rsidP="0030742C">
            <w:pPr>
              <w:jc w:val="center"/>
              <w:rPr>
                <w:rFonts w:eastAsia="Calibri" w:cs="Times New Roman"/>
                <w:color w:val="000000" w:themeColor="text1"/>
                <w:sz w:val="24"/>
                <w:szCs w:val="24"/>
                <w:lang w:eastAsia="vi-VN" w:bidi="vi-VN"/>
              </w:rPr>
            </w:pPr>
            <w:r>
              <w:rPr>
                <w:rFonts w:eastAsia="Calibri" w:cs="Times New Roman"/>
                <w:color w:val="000000" w:themeColor="text1"/>
                <w:sz w:val="24"/>
                <w:szCs w:val="24"/>
                <w:lang w:eastAsia="vi-VN" w:bidi="vi-VN"/>
              </w:rPr>
              <w:t>1</w:t>
            </w:r>
          </w:p>
        </w:tc>
      </w:tr>
      <w:tr w:rsidR="002314A6" w:rsidRPr="0030742C" w14:paraId="3797C58C" w14:textId="19E38EFC" w:rsidTr="002314A6">
        <w:trPr>
          <w:trHeight w:val="359"/>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2F85335F"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241091AA" w14:textId="77777777" w:rsidR="002314A6" w:rsidRPr="0030742C" w:rsidRDefault="002314A6" w:rsidP="0030742C">
            <w:pPr>
              <w:rPr>
                <w:rFonts w:cs="Times New Roman"/>
                <w:b/>
                <w:bCs/>
                <w:color w:val="000000" w:themeColor="text1"/>
                <w:sz w:val="24"/>
                <w:szCs w:val="24"/>
                <w:lang w:val="vi-VN" w:eastAsia="vi-VN" w:bidi="vi-VN"/>
              </w:rPr>
            </w:pPr>
          </w:p>
        </w:tc>
        <w:tc>
          <w:tcPr>
            <w:tcW w:w="8977" w:type="dxa"/>
            <w:tcBorders>
              <w:top w:val="single" w:sz="4" w:space="0" w:color="auto"/>
              <w:left w:val="single" w:sz="4" w:space="0" w:color="auto"/>
              <w:bottom w:val="single" w:sz="4" w:space="0" w:color="auto"/>
              <w:right w:val="single" w:sz="4" w:space="0" w:color="auto"/>
            </w:tcBorders>
            <w:hideMark/>
          </w:tcPr>
          <w:p w14:paraId="2AB0EB8B"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Thông hiểu:</w:t>
            </w:r>
          </w:p>
          <w:p w14:paraId="60490398"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Lập luận, đánh giá được sự có lợi hay có hại của cộng hưởng trong một số trường hợp cụ thể.</w:t>
            </w:r>
          </w:p>
        </w:tc>
        <w:tc>
          <w:tcPr>
            <w:tcW w:w="944" w:type="dxa"/>
            <w:tcBorders>
              <w:top w:val="single" w:sz="4" w:space="0" w:color="auto"/>
              <w:left w:val="single" w:sz="4" w:space="0" w:color="auto"/>
              <w:bottom w:val="single" w:sz="4" w:space="0" w:color="auto"/>
              <w:right w:val="single" w:sz="4" w:space="0" w:color="auto"/>
            </w:tcBorders>
          </w:tcPr>
          <w:p w14:paraId="6C1BBEB9"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hideMark/>
          </w:tcPr>
          <w:p w14:paraId="7F70BD9C" w14:textId="77777777" w:rsidR="002314A6" w:rsidRPr="0030742C" w:rsidRDefault="002314A6" w:rsidP="0030742C">
            <w:pPr>
              <w:jc w:val="center"/>
              <w:rPr>
                <w:rFonts w:eastAsia="Calibri" w:cs="Times New Roman"/>
                <w:color w:val="000000" w:themeColor="text1"/>
                <w:sz w:val="24"/>
                <w:szCs w:val="24"/>
                <w:lang w:eastAsia="vi-VN" w:bidi="vi-VN"/>
              </w:rPr>
            </w:pPr>
            <w:r w:rsidRPr="0030742C">
              <w:rPr>
                <w:rFonts w:eastAsia="Calibri" w:cs="Times New Roman"/>
                <w:color w:val="000000" w:themeColor="text1"/>
                <w:sz w:val="24"/>
                <w:szCs w:val="24"/>
                <w:lang w:eastAsia="vi-VN" w:bidi="vi-VN"/>
              </w:rPr>
              <w:t>1</w:t>
            </w:r>
          </w:p>
        </w:tc>
      </w:tr>
      <w:tr w:rsidR="002314A6" w:rsidRPr="0030742C" w14:paraId="1915FD1E" w14:textId="418A39F6" w:rsidTr="002314A6">
        <w:trPr>
          <w:trHeight w:val="359"/>
          <w:jc w:val="center"/>
        </w:trPr>
        <w:tc>
          <w:tcPr>
            <w:tcW w:w="1261" w:type="dxa"/>
            <w:vMerge w:val="restart"/>
            <w:tcBorders>
              <w:top w:val="single" w:sz="4" w:space="0" w:color="auto"/>
              <w:left w:val="single" w:sz="4" w:space="0" w:color="auto"/>
              <w:bottom w:val="single" w:sz="4" w:space="0" w:color="auto"/>
              <w:right w:val="single" w:sz="4" w:space="0" w:color="auto"/>
            </w:tcBorders>
            <w:hideMark/>
          </w:tcPr>
          <w:p w14:paraId="54825BA8" w14:textId="77777777" w:rsidR="002314A6" w:rsidRPr="0030742C" w:rsidRDefault="002314A6" w:rsidP="0030742C">
            <w:pPr>
              <w:rPr>
                <w:rFonts w:eastAsia="Calibri" w:cs="Times New Roman"/>
                <w:b/>
                <w:color w:val="000000" w:themeColor="text1"/>
                <w:spacing w:val="-8"/>
                <w:sz w:val="24"/>
                <w:szCs w:val="24"/>
              </w:rPr>
            </w:pPr>
            <w:r w:rsidRPr="0030742C">
              <w:rPr>
                <w:rFonts w:eastAsia="Calibri" w:cs="Times New Roman"/>
                <w:b/>
                <w:bCs/>
                <w:iCs/>
                <w:color w:val="000000" w:themeColor="text1"/>
                <w:sz w:val="24"/>
                <w:szCs w:val="24"/>
              </w:rPr>
              <w:t>Sóng</w:t>
            </w:r>
          </w:p>
        </w:tc>
        <w:tc>
          <w:tcPr>
            <w:tcW w:w="2048" w:type="dxa"/>
            <w:vMerge w:val="restart"/>
            <w:tcBorders>
              <w:top w:val="single" w:sz="4" w:space="0" w:color="auto"/>
              <w:left w:val="single" w:sz="4" w:space="0" w:color="auto"/>
              <w:bottom w:val="single" w:sz="4" w:space="0" w:color="auto"/>
              <w:right w:val="single" w:sz="4" w:space="0" w:color="auto"/>
            </w:tcBorders>
            <w:vAlign w:val="center"/>
            <w:hideMark/>
          </w:tcPr>
          <w:p w14:paraId="28032708" w14:textId="77777777" w:rsidR="002314A6" w:rsidRPr="0030742C" w:rsidRDefault="002314A6" w:rsidP="0030742C">
            <w:pPr>
              <w:jc w:val="center"/>
              <w:rPr>
                <w:rFonts w:eastAsia="Calibri" w:cs="Times New Roman"/>
                <w:b/>
                <w:bCs/>
                <w:color w:val="000000" w:themeColor="text1"/>
                <w:sz w:val="24"/>
                <w:szCs w:val="24"/>
              </w:rPr>
            </w:pPr>
            <w:r w:rsidRPr="0030742C">
              <w:rPr>
                <w:rFonts w:eastAsia="Calibri" w:cs="Times New Roman"/>
                <w:b/>
                <w:bCs/>
                <w:color w:val="000000" w:themeColor="text1"/>
                <w:sz w:val="24"/>
                <w:szCs w:val="24"/>
              </w:rPr>
              <w:t>1. Mô tả sóng</w:t>
            </w:r>
          </w:p>
          <w:p w14:paraId="1BFD2012" w14:textId="77777777" w:rsidR="002314A6" w:rsidRPr="0030742C" w:rsidRDefault="002314A6" w:rsidP="0030742C">
            <w:pPr>
              <w:jc w:val="center"/>
              <w:rPr>
                <w:rFonts w:eastAsia="Calibri" w:cs="Times New Roman"/>
                <w:b/>
                <w:bCs/>
                <w:color w:val="000000" w:themeColor="text1"/>
                <w:spacing w:val="-8"/>
                <w:sz w:val="24"/>
                <w:szCs w:val="24"/>
              </w:rPr>
            </w:pPr>
            <w:r w:rsidRPr="0030742C">
              <w:rPr>
                <w:rFonts w:eastAsia="Calibri" w:cs="Times New Roman"/>
                <w:b/>
                <w:bCs/>
                <w:color w:val="000000" w:themeColor="text1"/>
                <w:spacing w:val="-8"/>
                <w:sz w:val="24"/>
                <w:szCs w:val="24"/>
              </w:rPr>
              <w:t>(02 tiết)</w:t>
            </w:r>
          </w:p>
        </w:tc>
        <w:tc>
          <w:tcPr>
            <w:tcW w:w="8977" w:type="dxa"/>
            <w:tcBorders>
              <w:top w:val="single" w:sz="4" w:space="0" w:color="auto"/>
              <w:left w:val="single" w:sz="4" w:space="0" w:color="auto"/>
              <w:bottom w:val="single" w:sz="4" w:space="0" w:color="auto"/>
              <w:right w:val="single" w:sz="4" w:space="0" w:color="auto"/>
            </w:tcBorders>
          </w:tcPr>
          <w:p w14:paraId="58C414ED" w14:textId="77777777" w:rsidR="002314A6" w:rsidRPr="0030742C" w:rsidRDefault="002314A6" w:rsidP="0030742C">
            <w:pPr>
              <w:jc w:val="both"/>
              <w:rPr>
                <w:rFonts w:eastAsia="Calibri" w:cs="Times New Roman"/>
                <w:b/>
                <w:color w:val="000000" w:themeColor="text1"/>
                <w:spacing w:val="-8"/>
                <w:sz w:val="24"/>
                <w:szCs w:val="24"/>
              </w:rPr>
            </w:pPr>
            <w:r w:rsidRPr="0030742C">
              <w:rPr>
                <w:rFonts w:eastAsia="Calibri" w:cs="Times New Roman"/>
                <w:b/>
                <w:color w:val="000000" w:themeColor="text1"/>
                <w:spacing w:val="-8"/>
                <w:sz w:val="24"/>
                <w:szCs w:val="24"/>
              </w:rPr>
              <w:t>Nhận biết:</w:t>
            </w:r>
          </w:p>
          <w:p w14:paraId="75639F63" w14:textId="77777777" w:rsidR="002314A6" w:rsidRPr="0030742C" w:rsidRDefault="002314A6" w:rsidP="0030742C">
            <w:pPr>
              <w:jc w:val="both"/>
              <w:rPr>
                <w:rFonts w:eastAsia="Calibri" w:cs="Times New Roman"/>
                <w:color w:val="000000" w:themeColor="text1"/>
                <w:sz w:val="24"/>
                <w:szCs w:val="24"/>
              </w:rPr>
            </w:pPr>
            <w:r w:rsidRPr="0030742C">
              <w:rPr>
                <w:rFonts w:eastAsia="Calibri" w:cs="Times New Roman"/>
                <w:color w:val="000000" w:themeColor="text1"/>
                <w:sz w:val="24"/>
                <w:szCs w:val="24"/>
              </w:rPr>
              <w:t>- Nêu các định nghĩa bước sóng, biên độ, chu kì, tần số, tốc độ và cường độ sóng.</w:t>
            </w:r>
          </w:p>
        </w:tc>
        <w:tc>
          <w:tcPr>
            <w:tcW w:w="944" w:type="dxa"/>
            <w:tcBorders>
              <w:top w:val="single" w:sz="4" w:space="0" w:color="auto"/>
              <w:left w:val="single" w:sz="4" w:space="0" w:color="auto"/>
              <w:bottom w:val="single" w:sz="4" w:space="0" w:color="auto"/>
              <w:right w:val="single" w:sz="4" w:space="0" w:color="auto"/>
            </w:tcBorders>
          </w:tcPr>
          <w:p w14:paraId="09E68A43" w14:textId="77777777" w:rsidR="002314A6" w:rsidRPr="0030742C" w:rsidRDefault="002314A6" w:rsidP="0030742C">
            <w:pPr>
              <w:jc w:val="center"/>
              <w:rPr>
                <w:rFonts w:eastAsia="Calibri" w:cs="Times New Roman"/>
                <w:b/>
                <w:color w:val="000000" w:themeColor="text1"/>
                <w:spacing w:val="-8"/>
                <w:sz w:val="24"/>
                <w:szCs w:val="24"/>
              </w:rPr>
            </w:pPr>
          </w:p>
        </w:tc>
        <w:tc>
          <w:tcPr>
            <w:tcW w:w="945" w:type="dxa"/>
            <w:tcBorders>
              <w:top w:val="single" w:sz="4" w:space="0" w:color="auto"/>
              <w:left w:val="single" w:sz="4" w:space="0" w:color="auto"/>
              <w:bottom w:val="single" w:sz="4" w:space="0" w:color="auto"/>
              <w:right w:val="single" w:sz="4" w:space="0" w:color="auto"/>
            </w:tcBorders>
            <w:hideMark/>
          </w:tcPr>
          <w:p w14:paraId="6C52D207" w14:textId="3F0A41A7" w:rsidR="002314A6" w:rsidRPr="0030742C" w:rsidRDefault="009E7BDB" w:rsidP="0030742C">
            <w:pPr>
              <w:jc w:val="center"/>
              <w:rPr>
                <w:rFonts w:eastAsia="Calibri" w:cs="Times New Roman"/>
                <w:bCs/>
                <w:color w:val="000000" w:themeColor="text1"/>
                <w:spacing w:val="-8"/>
                <w:sz w:val="24"/>
                <w:szCs w:val="24"/>
              </w:rPr>
            </w:pPr>
            <w:r>
              <w:rPr>
                <w:rFonts w:eastAsia="Calibri" w:cs="Times New Roman"/>
                <w:bCs/>
                <w:color w:val="000000" w:themeColor="text1"/>
                <w:spacing w:val="-8"/>
                <w:sz w:val="24"/>
                <w:szCs w:val="24"/>
              </w:rPr>
              <w:t>1</w:t>
            </w:r>
          </w:p>
        </w:tc>
      </w:tr>
      <w:tr w:rsidR="002314A6" w:rsidRPr="0030742C" w14:paraId="4681147E" w14:textId="65C4A09B" w:rsidTr="002314A6">
        <w:trPr>
          <w:trHeight w:val="359"/>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7B9C2736"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30992F1D" w14:textId="77777777" w:rsidR="002314A6" w:rsidRPr="0030742C" w:rsidRDefault="002314A6" w:rsidP="0030742C">
            <w:pPr>
              <w:rPr>
                <w:rFonts w:cs="Times New Roman"/>
                <w:b/>
                <w:bCs/>
                <w:color w:val="000000" w:themeColor="text1"/>
                <w:spacing w:val="-8"/>
                <w:sz w:val="24"/>
                <w:szCs w:val="24"/>
              </w:rPr>
            </w:pPr>
          </w:p>
        </w:tc>
        <w:tc>
          <w:tcPr>
            <w:tcW w:w="8977" w:type="dxa"/>
            <w:tcBorders>
              <w:top w:val="single" w:sz="4" w:space="0" w:color="auto"/>
              <w:left w:val="single" w:sz="4" w:space="0" w:color="auto"/>
              <w:bottom w:val="single" w:sz="4" w:space="0" w:color="auto"/>
              <w:right w:val="single" w:sz="4" w:space="0" w:color="auto"/>
            </w:tcBorders>
            <w:hideMark/>
          </w:tcPr>
          <w:p w14:paraId="7FB145F8"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Thông hiểu:</w:t>
            </w:r>
          </w:p>
          <w:p w14:paraId="4ED64483"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Từ đồ thị độ dịch chuyển - khoảng cách (tạo ra bằng thí nghiệm, hoặc hình vẽ cho trước), mô tả được sóng qua các khái niệm bước sóng, biên độ, tần số, tốc độ và cường độ sóng.</w:t>
            </w:r>
          </w:p>
          <w:p w14:paraId="0D0F3487"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xml:space="preserve">- Từ định nghĩa của tốc độ truyền sóng, tần số và bước sóng, rút ra được biểu thức v = </w:t>
            </w:r>
            <w:r w:rsidRPr="0030742C">
              <w:rPr>
                <w:rFonts w:eastAsia="Calibri" w:cs="Times New Roman"/>
                <w:color w:val="000000" w:themeColor="text1"/>
                <w:sz w:val="24"/>
                <w:szCs w:val="24"/>
              </w:rPr>
              <w:t>λ</w:t>
            </w:r>
            <w:r w:rsidRPr="0030742C">
              <w:rPr>
                <w:rFonts w:eastAsia="Calibri" w:cs="Times New Roman"/>
                <w:color w:val="000000" w:themeColor="text1"/>
                <w:sz w:val="24"/>
                <w:szCs w:val="24"/>
                <w:lang w:val="vi-VN"/>
              </w:rPr>
              <w:t>f.</w:t>
            </w:r>
          </w:p>
          <w:p w14:paraId="1B5ED7D7"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Nêu được ví dụ chứng tỏ sóng truyền năng lượng.</w:t>
            </w:r>
          </w:p>
        </w:tc>
        <w:tc>
          <w:tcPr>
            <w:tcW w:w="944" w:type="dxa"/>
            <w:tcBorders>
              <w:top w:val="single" w:sz="4" w:space="0" w:color="auto"/>
              <w:left w:val="single" w:sz="4" w:space="0" w:color="auto"/>
              <w:bottom w:val="single" w:sz="4" w:space="0" w:color="auto"/>
              <w:right w:val="single" w:sz="4" w:space="0" w:color="auto"/>
            </w:tcBorders>
          </w:tcPr>
          <w:p w14:paraId="208B20CF"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hideMark/>
          </w:tcPr>
          <w:p w14:paraId="1476668A" w14:textId="273B1541" w:rsidR="002314A6" w:rsidRPr="0030742C" w:rsidRDefault="009E7BDB" w:rsidP="0030742C">
            <w:pPr>
              <w:jc w:val="center"/>
              <w:rPr>
                <w:rFonts w:eastAsia="Calibri" w:cs="Times New Roman"/>
                <w:color w:val="000000" w:themeColor="text1"/>
                <w:sz w:val="24"/>
                <w:szCs w:val="24"/>
                <w:lang w:eastAsia="vi-VN" w:bidi="vi-VN"/>
              </w:rPr>
            </w:pPr>
            <w:r>
              <w:rPr>
                <w:rFonts w:eastAsia="Calibri" w:cs="Times New Roman"/>
                <w:color w:val="000000" w:themeColor="text1"/>
                <w:sz w:val="24"/>
                <w:szCs w:val="24"/>
                <w:lang w:eastAsia="vi-VN" w:bidi="vi-VN"/>
              </w:rPr>
              <w:t>2</w:t>
            </w:r>
          </w:p>
        </w:tc>
      </w:tr>
      <w:tr w:rsidR="002314A6" w:rsidRPr="0030742C" w14:paraId="5545C86A" w14:textId="45E08DDF" w:rsidTr="002314A6">
        <w:trPr>
          <w:trHeight w:val="359"/>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60FBF233"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3C877E52" w14:textId="77777777" w:rsidR="002314A6" w:rsidRPr="0030742C" w:rsidRDefault="002314A6" w:rsidP="0030742C">
            <w:pPr>
              <w:rPr>
                <w:rFonts w:cs="Times New Roman"/>
                <w:b/>
                <w:bCs/>
                <w:color w:val="000000" w:themeColor="text1"/>
                <w:spacing w:val="-8"/>
                <w:sz w:val="24"/>
                <w:szCs w:val="24"/>
              </w:rPr>
            </w:pPr>
          </w:p>
        </w:tc>
        <w:tc>
          <w:tcPr>
            <w:tcW w:w="8977" w:type="dxa"/>
            <w:tcBorders>
              <w:top w:val="single" w:sz="4" w:space="0" w:color="auto"/>
              <w:left w:val="single" w:sz="4" w:space="0" w:color="auto"/>
              <w:bottom w:val="single" w:sz="4" w:space="0" w:color="auto"/>
              <w:right w:val="single" w:sz="4" w:space="0" w:color="auto"/>
            </w:tcBorders>
            <w:hideMark/>
          </w:tcPr>
          <w:p w14:paraId="3505E9EE"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Vận dụng:</w:t>
            </w:r>
          </w:p>
          <w:p w14:paraId="3EEC16A5"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xml:space="preserve">- Vận dụng được biểu thức v = </w:t>
            </w:r>
            <w:r w:rsidRPr="0030742C">
              <w:rPr>
                <w:rFonts w:eastAsia="Calibri" w:cs="Times New Roman"/>
                <w:color w:val="000000" w:themeColor="text1"/>
                <w:sz w:val="24"/>
                <w:szCs w:val="24"/>
              </w:rPr>
              <w:t>λ</w:t>
            </w:r>
            <w:r w:rsidRPr="0030742C">
              <w:rPr>
                <w:rFonts w:eastAsia="Calibri" w:cs="Times New Roman"/>
                <w:color w:val="000000" w:themeColor="text1"/>
                <w:sz w:val="24"/>
                <w:szCs w:val="24"/>
                <w:lang w:val="vi-VN"/>
              </w:rPr>
              <w:t>f.</w:t>
            </w:r>
          </w:p>
          <w:p w14:paraId="022D80DA"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Sử dụng mô hình sóng giải thích được một số tính chất đơn giản của âm thanh và ánh sáng.</w:t>
            </w:r>
          </w:p>
          <w:p w14:paraId="26B4D48F"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Sử dụng bảng số liệu cho trước để nêu được mối liên hệ các đại lượng đặc trưng của sóng với các đại lượng đặc trưng cho dao động của phần tử môi trường.</w:t>
            </w:r>
          </w:p>
        </w:tc>
        <w:tc>
          <w:tcPr>
            <w:tcW w:w="944" w:type="dxa"/>
            <w:tcBorders>
              <w:top w:val="single" w:sz="4" w:space="0" w:color="auto"/>
              <w:left w:val="single" w:sz="4" w:space="0" w:color="auto"/>
              <w:bottom w:val="single" w:sz="4" w:space="0" w:color="auto"/>
              <w:right w:val="single" w:sz="4" w:space="0" w:color="auto"/>
            </w:tcBorders>
          </w:tcPr>
          <w:p w14:paraId="024B2F9F" w14:textId="37ED3AFA" w:rsidR="002314A6" w:rsidRPr="009E7BDB" w:rsidRDefault="009E7BDB" w:rsidP="0030742C">
            <w:pPr>
              <w:jc w:val="center"/>
              <w:rPr>
                <w:rFonts w:eastAsia="Calibri" w:cs="Times New Roman"/>
                <w:b/>
                <w:color w:val="000000" w:themeColor="text1"/>
                <w:spacing w:val="-8"/>
                <w:sz w:val="24"/>
                <w:szCs w:val="24"/>
              </w:rPr>
            </w:pPr>
            <w:r>
              <w:rPr>
                <w:rFonts w:eastAsia="Calibri" w:cs="Times New Roman"/>
                <w:b/>
                <w:color w:val="000000" w:themeColor="text1"/>
                <w:spacing w:val="-8"/>
                <w:sz w:val="24"/>
                <w:szCs w:val="24"/>
              </w:rPr>
              <w:t>1</w:t>
            </w:r>
          </w:p>
        </w:tc>
        <w:tc>
          <w:tcPr>
            <w:tcW w:w="945" w:type="dxa"/>
            <w:tcBorders>
              <w:top w:val="single" w:sz="4" w:space="0" w:color="auto"/>
              <w:left w:val="single" w:sz="4" w:space="0" w:color="auto"/>
              <w:bottom w:val="single" w:sz="4" w:space="0" w:color="auto"/>
              <w:right w:val="single" w:sz="4" w:space="0" w:color="auto"/>
            </w:tcBorders>
          </w:tcPr>
          <w:p w14:paraId="196E9DB0" w14:textId="77777777" w:rsidR="002314A6" w:rsidRPr="0030742C" w:rsidRDefault="002314A6" w:rsidP="0030742C">
            <w:pPr>
              <w:jc w:val="center"/>
              <w:rPr>
                <w:rFonts w:eastAsia="Calibri" w:cs="Times New Roman"/>
                <w:b/>
                <w:color w:val="000000" w:themeColor="text1"/>
                <w:spacing w:val="-8"/>
                <w:sz w:val="24"/>
                <w:szCs w:val="24"/>
                <w:lang w:val="vi-VN"/>
              </w:rPr>
            </w:pPr>
          </w:p>
        </w:tc>
      </w:tr>
      <w:tr w:rsidR="002314A6" w:rsidRPr="0030742C" w14:paraId="57E91E46" w14:textId="2FDDF87E" w:rsidTr="002314A6">
        <w:trPr>
          <w:trHeight w:val="359"/>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712674E7" w14:textId="77777777" w:rsidR="002314A6" w:rsidRPr="0030742C" w:rsidRDefault="002314A6" w:rsidP="0030742C">
            <w:pPr>
              <w:rPr>
                <w:rFonts w:cs="Times New Roman"/>
                <w:b/>
                <w:color w:val="000000" w:themeColor="text1"/>
                <w:spacing w:val="-8"/>
                <w:sz w:val="24"/>
                <w:szCs w:val="24"/>
              </w:rPr>
            </w:pPr>
          </w:p>
        </w:tc>
        <w:tc>
          <w:tcPr>
            <w:tcW w:w="2048" w:type="dxa"/>
            <w:vMerge w:val="restart"/>
            <w:tcBorders>
              <w:top w:val="single" w:sz="4" w:space="0" w:color="auto"/>
              <w:left w:val="single" w:sz="4" w:space="0" w:color="auto"/>
              <w:bottom w:val="single" w:sz="4" w:space="0" w:color="auto"/>
              <w:right w:val="single" w:sz="4" w:space="0" w:color="auto"/>
            </w:tcBorders>
            <w:vAlign w:val="center"/>
          </w:tcPr>
          <w:p w14:paraId="6B5FBF6C" w14:textId="77777777" w:rsidR="002314A6" w:rsidRPr="0030742C" w:rsidRDefault="002314A6" w:rsidP="0030742C">
            <w:pPr>
              <w:tabs>
                <w:tab w:val="left" w:pos="567"/>
              </w:tabs>
              <w:jc w:val="center"/>
              <w:rPr>
                <w:rFonts w:eastAsia="Calibri" w:cs="Times New Roman"/>
                <w:b/>
                <w:bCs/>
                <w:color w:val="000000" w:themeColor="text1"/>
                <w:sz w:val="24"/>
                <w:szCs w:val="24"/>
                <w:lang w:val="vi-VN"/>
              </w:rPr>
            </w:pPr>
            <w:r w:rsidRPr="0030742C">
              <w:rPr>
                <w:rFonts w:eastAsia="Calibri" w:cs="Times New Roman"/>
                <w:b/>
                <w:bCs/>
                <w:color w:val="000000" w:themeColor="text1"/>
                <w:sz w:val="24"/>
                <w:szCs w:val="24"/>
                <w:lang w:val="vi-VN"/>
              </w:rPr>
              <w:t>2. Sóng dọc và sóng ngang. Sự truyền năng lượng của sóng. Thực hành: Đo tần số của sóng âm</w:t>
            </w:r>
          </w:p>
          <w:p w14:paraId="533F75AA" w14:textId="77777777" w:rsidR="002314A6" w:rsidRPr="0030742C" w:rsidRDefault="002314A6" w:rsidP="0030742C">
            <w:pPr>
              <w:tabs>
                <w:tab w:val="left" w:pos="567"/>
              </w:tabs>
              <w:jc w:val="center"/>
              <w:rPr>
                <w:rFonts w:eastAsia="Calibri" w:cs="Times New Roman"/>
                <w:b/>
                <w:bCs/>
                <w:color w:val="000000" w:themeColor="text1"/>
                <w:sz w:val="24"/>
                <w:szCs w:val="24"/>
                <w:lang w:val="vi-VN"/>
              </w:rPr>
            </w:pPr>
            <w:r w:rsidRPr="0030742C">
              <w:rPr>
                <w:rFonts w:eastAsia="Calibri" w:cs="Times New Roman"/>
                <w:b/>
                <w:bCs/>
                <w:color w:val="000000" w:themeColor="text1"/>
                <w:spacing w:val="-8"/>
                <w:sz w:val="24"/>
                <w:szCs w:val="24"/>
                <w:lang w:val="vi-VN"/>
              </w:rPr>
              <w:t>(04 tiết)</w:t>
            </w:r>
          </w:p>
        </w:tc>
        <w:tc>
          <w:tcPr>
            <w:tcW w:w="8977" w:type="dxa"/>
            <w:tcBorders>
              <w:top w:val="single" w:sz="4" w:space="0" w:color="auto"/>
              <w:left w:val="single" w:sz="4" w:space="0" w:color="auto"/>
              <w:bottom w:val="single" w:sz="4" w:space="0" w:color="auto"/>
              <w:right w:val="single" w:sz="4" w:space="0" w:color="auto"/>
            </w:tcBorders>
            <w:hideMark/>
          </w:tcPr>
          <w:p w14:paraId="4491D618"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Nhận biết:</w:t>
            </w:r>
          </w:p>
          <w:p w14:paraId="29CF40AB"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Cs/>
                <w:color w:val="000000" w:themeColor="text1"/>
                <w:sz w:val="24"/>
                <w:szCs w:val="24"/>
                <w:lang w:val="vi-VN"/>
              </w:rPr>
              <w:t>- Nêu được đặc điểm của sóng dọc và sóng ngang.</w:t>
            </w:r>
          </w:p>
        </w:tc>
        <w:tc>
          <w:tcPr>
            <w:tcW w:w="944" w:type="dxa"/>
            <w:tcBorders>
              <w:top w:val="single" w:sz="4" w:space="0" w:color="auto"/>
              <w:left w:val="single" w:sz="4" w:space="0" w:color="auto"/>
              <w:bottom w:val="single" w:sz="4" w:space="0" w:color="auto"/>
              <w:right w:val="single" w:sz="4" w:space="0" w:color="auto"/>
            </w:tcBorders>
          </w:tcPr>
          <w:p w14:paraId="0EF0B3D2"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hideMark/>
          </w:tcPr>
          <w:p w14:paraId="432F2EA5" w14:textId="77777777" w:rsidR="002314A6" w:rsidRPr="0030742C" w:rsidRDefault="002314A6" w:rsidP="0030742C">
            <w:pPr>
              <w:jc w:val="center"/>
              <w:rPr>
                <w:rFonts w:eastAsia="Calibri" w:cs="Times New Roman"/>
                <w:color w:val="000000" w:themeColor="text1"/>
                <w:sz w:val="24"/>
                <w:szCs w:val="24"/>
                <w:lang w:eastAsia="vi-VN" w:bidi="vi-VN"/>
              </w:rPr>
            </w:pPr>
            <w:r w:rsidRPr="0030742C">
              <w:rPr>
                <w:rFonts w:eastAsia="Calibri" w:cs="Times New Roman"/>
                <w:color w:val="000000" w:themeColor="text1"/>
                <w:sz w:val="24"/>
                <w:szCs w:val="24"/>
                <w:lang w:eastAsia="vi-VN" w:bidi="vi-VN"/>
              </w:rPr>
              <w:t>2</w:t>
            </w:r>
          </w:p>
        </w:tc>
      </w:tr>
      <w:tr w:rsidR="002314A6" w:rsidRPr="0030742C" w14:paraId="1363F4F8" w14:textId="25ADE3A9" w:rsidTr="002314A6">
        <w:trPr>
          <w:trHeight w:val="359"/>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253B577F"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70986479" w14:textId="77777777" w:rsidR="002314A6" w:rsidRPr="0030742C" w:rsidRDefault="002314A6" w:rsidP="0030742C">
            <w:pPr>
              <w:rPr>
                <w:rFonts w:cs="Times New Roman"/>
                <w:color w:val="000000" w:themeColor="text1"/>
                <w:sz w:val="24"/>
                <w:szCs w:val="24"/>
                <w:lang w:val="vi-VN" w:eastAsia="vi-VN" w:bidi="vi-VN"/>
              </w:rPr>
            </w:pPr>
          </w:p>
        </w:tc>
        <w:tc>
          <w:tcPr>
            <w:tcW w:w="8977" w:type="dxa"/>
            <w:tcBorders>
              <w:top w:val="single" w:sz="4" w:space="0" w:color="auto"/>
              <w:left w:val="single" w:sz="4" w:space="0" w:color="auto"/>
              <w:bottom w:val="single" w:sz="4" w:space="0" w:color="auto"/>
              <w:right w:val="single" w:sz="4" w:space="0" w:color="auto"/>
            </w:tcBorders>
            <w:hideMark/>
          </w:tcPr>
          <w:p w14:paraId="21535EC9"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Thông hiểu:</w:t>
            </w:r>
          </w:p>
          <w:p w14:paraId="1667FCFE"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Quan sát hình ảnh (hoặc tài liệu đa phương tiện) về chuyển động của phần tử môi trường, thảo luận để so sánh được sóng dọc và sóng ngang.</w:t>
            </w:r>
          </w:p>
        </w:tc>
        <w:tc>
          <w:tcPr>
            <w:tcW w:w="944" w:type="dxa"/>
            <w:tcBorders>
              <w:top w:val="single" w:sz="4" w:space="0" w:color="auto"/>
              <w:left w:val="single" w:sz="4" w:space="0" w:color="auto"/>
              <w:bottom w:val="single" w:sz="4" w:space="0" w:color="auto"/>
              <w:right w:val="single" w:sz="4" w:space="0" w:color="auto"/>
            </w:tcBorders>
          </w:tcPr>
          <w:p w14:paraId="2E616A0D" w14:textId="59EA11FC" w:rsidR="002314A6" w:rsidRPr="002314A6" w:rsidRDefault="002314A6" w:rsidP="0030742C">
            <w:pPr>
              <w:jc w:val="center"/>
              <w:rPr>
                <w:rFonts w:eastAsia="Calibri" w:cs="Times New Roman"/>
                <w:color w:val="000000" w:themeColor="text1"/>
                <w:sz w:val="24"/>
                <w:szCs w:val="24"/>
                <w:lang w:eastAsia="vi-VN" w:bidi="vi-VN"/>
              </w:rPr>
            </w:pPr>
          </w:p>
        </w:tc>
        <w:tc>
          <w:tcPr>
            <w:tcW w:w="945" w:type="dxa"/>
            <w:tcBorders>
              <w:top w:val="single" w:sz="4" w:space="0" w:color="auto"/>
              <w:left w:val="single" w:sz="4" w:space="0" w:color="auto"/>
              <w:bottom w:val="single" w:sz="4" w:space="0" w:color="auto"/>
              <w:right w:val="single" w:sz="4" w:space="0" w:color="auto"/>
            </w:tcBorders>
            <w:hideMark/>
          </w:tcPr>
          <w:p w14:paraId="6A2E3D07" w14:textId="4761BF11" w:rsidR="002314A6" w:rsidRPr="0030742C" w:rsidRDefault="00140836" w:rsidP="0030742C">
            <w:pPr>
              <w:jc w:val="center"/>
              <w:rPr>
                <w:rFonts w:eastAsia="Calibri" w:cs="Times New Roman"/>
                <w:color w:val="000000" w:themeColor="text1"/>
                <w:sz w:val="24"/>
                <w:szCs w:val="24"/>
                <w:lang w:eastAsia="vi-VN" w:bidi="vi-VN"/>
              </w:rPr>
            </w:pPr>
            <w:r>
              <w:rPr>
                <w:rFonts w:eastAsia="Calibri" w:cs="Times New Roman"/>
                <w:color w:val="000000" w:themeColor="text1"/>
                <w:sz w:val="24"/>
                <w:szCs w:val="24"/>
                <w:lang w:eastAsia="vi-VN" w:bidi="vi-VN"/>
              </w:rPr>
              <w:t>1</w:t>
            </w:r>
          </w:p>
        </w:tc>
      </w:tr>
      <w:tr w:rsidR="002314A6" w:rsidRPr="0030742C" w14:paraId="6B3CC46C" w14:textId="74E5ED4B" w:rsidTr="002314A6">
        <w:trPr>
          <w:trHeight w:val="359"/>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7CB985E9"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74534835" w14:textId="77777777" w:rsidR="002314A6" w:rsidRPr="0030742C" w:rsidRDefault="002314A6" w:rsidP="0030742C">
            <w:pPr>
              <w:rPr>
                <w:rFonts w:cs="Times New Roman"/>
                <w:color w:val="000000" w:themeColor="text1"/>
                <w:sz w:val="24"/>
                <w:szCs w:val="24"/>
                <w:lang w:val="vi-VN" w:eastAsia="vi-VN" w:bidi="vi-VN"/>
              </w:rPr>
            </w:pPr>
          </w:p>
        </w:tc>
        <w:tc>
          <w:tcPr>
            <w:tcW w:w="8977" w:type="dxa"/>
            <w:tcBorders>
              <w:top w:val="single" w:sz="4" w:space="0" w:color="auto"/>
              <w:left w:val="single" w:sz="4" w:space="0" w:color="auto"/>
              <w:bottom w:val="single" w:sz="4" w:space="0" w:color="auto"/>
              <w:right w:val="single" w:sz="4" w:space="0" w:color="auto"/>
            </w:tcBorders>
            <w:hideMark/>
          </w:tcPr>
          <w:p w14:paraId="3A06102A"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Vận dụng:</w:t>
            </w:r>
          </w:p>
          <w:p w14:paraId="15A6FF4A"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Lập luận để thiết kế phương án hoặc lựa chọn phương án đo được tần số của sóng âm bằng dao động kí hoặc dụng cụ thực hành.</w:t>
            </w:r>
          </w:p>
        </w:tc>
        <w:tc>
          <w:tcPr>
            <w:tcW w:w="944" w:type="dxa"/>
            <w:tcBorders>
              <w:top w:val="single" w:sz="4" w:space="0" w:color="auto"/>
              <w:left w:val="single" w:sz="4" w:space="0" w:color="auto"/>
              <w:bottom w:val="single" w:sz="4" w:space="0" w:color="auto"/>
              <w:right w:val="single" w:sz="4" w:space="0" w:color="auto"/>
            </w:tcBorders>
          </w:tcPr>
          <w:p w14:paraId="429C802A" w14:textId="20AB2366" w:rsidR="002314A6" w:rsidRPr="002314A6" w:rsidRDefault="002314A6" w:rsidP="0030742C">
            <w:pPr>
              <w:jc w:val="center"/>
              <w:rPr>
                <w:rFonts w:eastAsia="Calibri" w:cs="Times New Roman"/>
                <w:color w:val="000000" w:themeColor="text1"/>
                <w:sz w:val="24"/>
                <w:szCs w:val="24"/>
                <w:lang w:eastAsia="vi-VN" w:bidi="vi-VN"/>
              </w:rPr>
            </w:pPr>
          </w:p>
        </w:tc>
        <w:tc>
          <w:tcPr>
            <w:tcW w:w="945" w:type="dxa"/>
            <w:tcBorders>
              <w:top w:val="single" w:sz="4" w:space="0" w:color="auto"/>
              <w:left w:val="single" w:sz="4" w:space="0" w:color="auto"/>
              <w:bottom w:val="single" w:sz="4" w:space="0" w:color="auto"/>
              <w:right w:val="single" w:sz="4" w:space="0" w:color="auto"/>
            </w:tcBorders>
          </w:tcPr>
          <w:p w14:paraId="08EDB3A3" w14:textId="77777777" w:rsidR="002314A6" w:rsidRPr="0030742C" w:rsidRDefault="002314A6" w:rsidP="0030742C">
            <w:pPr>
              <w:jc w:val="center"/>
              <w:rPr>
                <w:rFonts w:eastAsia="Calibri" w:cs="Times New Roman"/>
                <w:color w:val="000000" w:themeColor="text1"/>
                <w:sz w:val="24"/>
                <w:szCs w:val="24"/>
                <w:lang w:val="vi-VN" w:eastAsia="vi-VN" w:bidi="vi-VN"/>
              </w:rPr>
            </w:pPr>
          </w:p>
        </w:tc>
      </w:tr>
      <w:tr w:rsidR="002314A6" w:rsidRPr="0030742C" w14:paraId="4AA6BD11" w14:textId="685A816F" w:rsidTr="002314A6">
        <w:trPr>
          <w:trHeight w:val="359"/>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15485CB2" w14:textId="77777777" w:rsidR="002314A6" w:rsidRPr="0030742C" w:rsidRDefault="002314A6" w:rsidP="0030742C">
            <w:pPr>
              <w:rPr>
                <w:rFonts w:cs="Times New Roman"/>
                <w:b/>
                <w:color w:val="000000" w:themeColor="text1"/>
                <w:spacing w:val="-8"/>
                <w:sz w:val="24"/>
                <w:szCs w:val="24"/>
              </w:rPr>
            </w:pPr>
          </w:p>
        </w:tc>
        <w:tc>
          <w:tcPr>
            <w:tcW w:w="2048" w:type="dxa"/>
            <w:tcBorders>
              <w:top w:val="single" w:sz="4" w:space="0" w:color="auto"/>
              <w:left w:val="single" w:sz="4" w:space="0" w:color="auto"/>
              <w:bottom w:val="single" w:sz="4" w:space="0" w:color="auto"/>
              <w:right w:val="single" w:sz="4" w:space="0" w:color="auto"/>
            </w:tcBorders>
            <w:vAlign w:val="center"/>
            <w:hideMark/>
          </w:tcPr>
          <w:p w14:paraId="1418DD14" w14:textId="77777777" w:rsidR="002314A6" w:rsidRPr="0030742C" w:rsidRDefault="002314A6" w:rsidP="0030742C">
            <w:pPr>
              <w:jc w:val="center"/>
              <w:rPr>
                <w:rFonts w:eastAsia="Calibri" w:cs="Times New Roman"/>
                <w:b/>
                <w:bCs/>
                <w:color w:val="000000" w:themeColor="text1"/>
                <w:sz w:val="24"/>
                <w:szCs w:val="24"/>
              </w:rPr>
            </w:pPr>
            <w:r w:rsidRPr="0030742C">
              <w:rPr>
                <w:rFonts w:eastAsia="Calibri" w:cs="Times New Roman"/>
                <w:b/>
                <w:bCs/>
                <w:color w:val="000000" w:themeColor="text1"/>
                <w:sz w:val="24"/>
                <w:szCs w:val="24"/>
              </w:rPr>
              <w:t>3. Sóng điện từ</w:t>
            </w:r>
          </w:p>
          <w:p w14:paraId="18E5F586" w14:textId="77777777" w:rsidR="002314A6" w:rsidRPr="0030742C" w:rsidRDefault="002314A6" w:rsidP="0030742C">
            <w:pPr>
              <w:jc w:val="center"/>
              <w:rPr>
                <w:rFonts w:eastAsia="Calibri" w:cs="Times New Roman"/>
                <w:b/>
                <w:bCs/>
                <w:color w:val="000000" w:themeColor="text1"/>
                <w:sz w:val="24"/>
                <w:szCs w:val="24"/>
                <w:lang w:val="vi-VN" w:eastAsia="vi-VN" w:bidi="vi-VN"/>
              </w:rPr>
            </w:pPr>
            <w:r w:rsidRPr="0030742C">
              <w:rPr>
                <w:rFonts w:eastAsia="Calibri" w:cs="Times New Roman"/>
                <w:b/>
                <w:bCs/>
                <w:color w:val="000000" w:themeColor="text1"/>
                <w:spacing w:val="-8"/>
                <w:sz w:val="24"/>
                <w:szCs w:val="24"/>
              </w:rPr>
              <w:t>(02 tiết)</w:t>
            </w:r>
          </w:p>
        </w:tc>
        <w:tc>
          <w:tcPr>
            <w:tcW w:w="8977" w:type="dxa"/>
            <w:tcBorders>
              <w:top w:val="single" w:sz="4" w:space="0" w:color="auto"/>
              <w:left w:val="single" w:sz="4" w:space="0" w:color="auto"/>
              <w:bottom w:val="single" w:sz="4" w:space="0" w:color="auto"/>
              <w:right w:val="single" w:sz="4" w:space="0" w:color="auto"/>
            </w:tcBorders>
            <w:hideMark/>
          </w:tcPr>
          <w:p w14:paraId="4908E46E"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Nhận biết:</w:t>
            </w:r>
          </w:p>
          <w:p w14:paraId="75302620"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Nêu được trong chân không, tất cả các sóng điện từ đều truyền với cùng tốc độ.</w:t>
            </w:r>
          </w:p>
          <w:p w14:paraId="5333957B"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Liệt kê được bậc độ lớn bước sóng của các bức xạ chủ yếu trong thang sóng điện từ.</w:t>
            </w:r>
          </w:p>
        </w:tc>
        <w:tc>
          <w:tcPr>
            <w:tcW w:w="944" w:type="dxa"/>
            <w:tcBorders>
              <w:top w:val="single" w:sz="4" w:space="0" w:color="auto"/>
              <w:left w:val="single" w:sz="4" w:space="0" w:color="auto"/>
              <w:bottom w:val="single" w:sz="4" w:space="0" w:color="auto"/>
              <w:right w:val="single" w:sz="4" w:space="0" w:color="auto"/>
            </w:tcBorders>
          </w:tcPr>
          <w:p w14:paraId="7CFA7343"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hideMark/>
          </w:tcPr>
          <w:p w14:paraId="2F24BA8A" w14:textId="6F7A30E6" w:rsidR="002314A6" w:rsidRPr="0030742C" w:rsidRDefault="00140836" w:rsidP="0030742C">
            <w:pPr>
              <w:jc w:val="center"/>
              <w:rPr>
                <w:rFonts w:eastAsia="Calibri" w:cs="Times New Roman"/>
                <w:color w:val="000000" w:themeColor="text1"/>
                <w:sz w:val="24"/>
                <w:szCs w:val="24"/>
                <w:lang w:eastAsia="vi-VN" w:bidi="vi-VN"/>
              </w:rPr>
            </w:pPr>
            <w:r>
              <w:rPr>
                <w:rFonts w:eastAsia="Calibri" w:cs="Times New Roman"/>
                <w:color w:val="000000" w:themeColor="text1"/>
                <w:sz w:val="24"/>
                <w:szCs w:val="24"/>
                <w:lang w:eastAsia="vi-VN" w:bidi="vi-VN"/>
              </w:rPr>
              <w:t>2</w:t>
            </w:r>
          </w:p>
        </w:tc>
      </w:tr>
      <w:tr w:rsidR="002314A6" w:rsidRPr="0030742C" w14:paraId="701F34A7" w14:textId="59099D8D" w:rsidTr="002314A6">
        <w:trPr>
          <w:trHeight w:val="63"/>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79B007E5" w14:textId="77777777" w:rsidR="002314A6" w:rsidRPr="0030742C" w:rsidRDefault="002314A6" w:rsidP="0030742C">
            <w:pPr>
              <w:rPr>
                <w:rFonts w:cs="Times New Roman"/>
                <w:b/>
                <w:color w:val="000000" w:themeColor="text1"/>
                <w:spacing w:val="-8"/>
                <w:sz w:val="24"/>
                <w:szCs w:val="24"/>
              </w:rPr>
            </w:pPr>
          </w:p>
        </w:tc>
        <w:tc>
          <w:tcPr>
            <w:tcW w:w="2048" w:type="dxa"/>
            <w:vMerge w:val="restart"/>
            <w:tcBorders>
              <w:top w:val="single" w:sz="4" w:space="0" w:color="auto"/>
              <w:left w:val="single" w:sz="4" w:space="0" w:color="auto"/>
              <w:bottom w:val="single" w:sz="4" w:space="0" w:color="auto"/>
              <w:right w:val="single" w:sz="4" w:space="0" w:color="auto"/>
            </w:tcBorders>
            <w:vAlign w:val="center"/>
            <w:hideMark/>
          </w:tcPr>
          <w:p w14:paraId="712BCA69" w14:textId="77777777" w:rsidR="002314A6" w:rsidRPr="0030742C" w:rsidRDefault="002314A6" w:rsidP="0030742C">
            <w:pPr>
              <w:jc w:val="center"/>
              <w:rPr>
                <w:rFonts w:eastAsia="Calibri" w:cs="Times New Roman"/>
                <w:b/>
                <w:bCs/>
                <w:color w:val="000000" w:themeColor="text1"/>
                <w:sz w:val="24"/>
                <w:szCs w:val="24"/>
                <w:lang w:val="vi-VN"/>
              </w:rPr>
            </w:pPr>
            <w:r w:rsidRPr="0030742C">
              <w:rPr>
                <w:rFonts w:eastAsia="Calibri" w:cs="Times New Roman"/>
                <w:b/>
                <w:bCs/>
                <w:color w:val="000000" w:themeColor="text1"/>
                <w:sz w:val="24"/>
                <w:szCs w:val="24"/>
                <w:lang w:val="vi-VN"/>
              </w:rPr>
              <w:t>4. Giao thoa sóng</w:t>
            </w:r>
          </w:p>
          <w:p w14:paraId="3800FF7A" w14:textId="77777777" w:rsidR="002314A6" w:rsidRPr="0030742C" w:rsidRDefault="002314A6" w:rsidP="0030742C">
            <w:pPr>
              <w:jc w:val="center"/>
              <w:rPr>
                <w:rFonts w:eastAsia="Calibri" w:cs="Times New Roman"/>
                <w:b/>
                <w:bCs/>
                <w:color w:val="000000" w:themeColor="text1"/>
                <w:sz w:val="24"/>
                <w:szCs w:val="24"/>
                <w:lang w:val="vi-VN" w:eastAsia="vi-VN" w:bidi="vi-VN"/>
              </w:rPr>
            </w:pPr>
            <w:r w:rsidRPr="0030742C">
              <w:rPr>
                <w:rFonts w:eastAsia="Calibri" w:cs="Times New Roman"/>
                <w:b/>
                <w:bCs/>
                <w:color w:val="000000" w:themeColor="text1"/>
                <w:spacing w:val="-8"/>
                <w:sz w:val="24"/>
                <w:szCs w:val="24"/>
              </w:rPr>
              <w:t>(02 tiết)</w:t>
            </w:r>
          </w:p>
        </w:tc>
        <w:tc>
          <w:tcPr>
            <w:tcW w:w="8977" w:type="dxa"/>
            <w:tcBorders>
              <w:top w:val="single" w:sz="4" w:space="0" w:color="auto"/>
              <w:left w:val="single" w:sz="4" w:space="0" w:color="auto"/>
              <w:bottom w:val="single" w:sz="4" w:space="0" w:color="auto"/>
              <w:right w:val="single" w:sz="4" w:space="0" w:color="auto"/>
            </w:tcBorders>
            <w:hideMark/>
          </w:tcPr>
          <w:p w14:paraId="1955C35D"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Nhận biết:</w:t>
            </w:r>
          </w:p>
          <w:p w14:paraId="0A348AAC"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Nêu được các điều kiện cần thiết để quan sát được hệ vân giao thoa.</w:t>
            </w:r>
          </w:p>
          <w:p w14:paraId="1CB8B1B1"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Nêu được ý nghĩa của hiện tượng giao thoa sóng.</w:t>
            </w:r>
          </w:p>
        </w:tc>
        <w:tc>
          <w:tcPr>
            <w:tcW w:w="944" w:type="dxa"/>
            <w:tcBorders>
              <w:top w:val="single" w:sz="4" w:space="0" w:color="auto"/>
              <w:left w:val="single" w:sz="4" w:space="0" w:color="auto"/>
              <w:bottom w:val="single" w:sz="4" w:space="0" w:color="auto"/>
              <w:right w:val="single" w:sz="4" w:space="0" w:color="auto"/>
            </w:tcBorders>
          </w:tcPr>
          <w:p w14:paraId="74859888"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hideMark/>
          </w:tcPr>
          <w:p w14:paraId="44399351" w14:textId="1155678A" w:rsidR="002314A6" w:rsidRPr="0030742C" w:rsidRDefault="00140836" w:rsidP="0030742C">
            <w:pPr>
              <w:jc w:val="center"/>
              <w:rPr>
                <w:rFonts w:eastAsia="Calibri" w:cs="Times New Roman"/>
                <w:color w:val="000000" w:themeColor="text1"/>
                <w:sz w:val="24"/>
                <w:szCs w:val="24"/>
                <w:lang w:eastAsia="vi-VN" w:bidi="vi-VN"/>
              </w:rPr>
            </w:pPr>
            <w:r>
              <w:rPr>
                <w:rFonts w:eastAsia="Calibri" w:cs="Times New Roman"/>
                <w:color w:val="000000" w:themeColor="text1"/>
                <w:sz w:val="24"/>
                <w:szCs w:val="24"/>
                <w:lang w:eastAsia="vi-VN" w:bidi="vi-VN"/>
              </w:rPr>
              <w:t>2</w:t>
            </w:r>
          </w:p>
        </w:tc>
      </w:tr>
      <w:tr w:rsidR="002314A6" w:rsidRPr="0030742C" w14:paraId="0A60D6E5" w14:textId="28E78B6A" w:rsidTr="002314A6">
        <w:trPr>
          <w:trHeight w:val="63"/>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7833E001"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79257195" w14:textId="77777777" w:rsidR="002314A6" w:rsidRPr="0030742C" w:rsidRDefault="002314A6" w:rsidP="0030742C">
            <w:pPr>
              <w:rPr>
                <w:rFonts w:cs="Times New Roman"/>
                <w:b/>
                <w:bCs/>
                <w:color w:val="000000" w:themeColor="text1"/>
                <w:sz w:val="24"/>
                <w:szCs w:val="24"/>
                <w:lang w:val="vi-VN" w:eastAsia="vi-VN" w:bidi="vi-VN"/>
              </w:rPr>
            </w:pPr>
          </w:p>
        </w:tc>
        <w:tc>
          <w:tcPr>
            <w:tcW w:w="8977" w:type="dxa"/>
            <w:tcBorders>
              <w:top w:val="single" w:sz="4" w:space="0" w:color="auto"/>
              <w:left w:val="single" w:sz="4" w:space="0" w:color="auto"/>
              <w:bottom w:val="single" w:sz="4" w:space="0" w:color="auto"/>
              <w:right w:val="single" w:sz="4" w:space="0" w:color="auto"/>
            </w:tcBorders>
            <w:hideMark/>
          </w:tcPr>
          <w:p w14:paraId="2C835EA3"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Thông hiểu:</w:t>
            </w:r>
          </w:p>
          <w:p w14:paraId="46D25048"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Mô tả được thí nghiệm chứng minh sự giao thoa hai sóng kết hợp bằng dụng cụ thực hành sử dụng sóng nước (hoặc sóng ánh sáng).</w:t>
            </w:r>
          </w:p>
        </w:tc>
        <w:tc>
          <w:tcPr>
            <w:tcW w:w="944" w:type="dxa"/>
            <w:tcBorders>
              <w:top w:val="single" w:sz="4" w:space="0" w:color="auto"/>
              <w:left w:val="single" w:sz="4" w:space="0" w:color="auto"/>
              <w:bottom w:val="single" w:sz="4" w:space="0" w:color="auto"/>
              <w:right w:val="single" w:sz="4" w:space="0" w:color="auto"/>
            </w:tcBorders>
          </w:tcPr>
          <w:p w14:paraId="0D5EB56C"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hideMark/>
          </w:tcPr>
          <w:p w14:paraId="0562ACDB" w14:textId="77777777" w:rsidR="002314A6" w:rsidRPr="0030742C" w:rsidRDefault="002314A6" w:rsidP="0030742C">
            <w:pPr>
              <w:jc w:val="center"/>
              <w:rPr>
                <w:rFonts w:eastAsia="Calibri" w:cs="Times New Roman"/>
                <w:color w:val="000000" w:themeColor="text1"/>
                <w:sz w:val="24"/>
                <w:szCs w:val="24"/>
                <w:lang w:eastAsia="vi-VN" w:bidi="vi-VN"/>
              </w:rPr>
            </w:pPr>
            <w:r w:rsidRPr="0030742C">
              <w:rPr>
                <w:rFonts w:eastAsia="Calibri" w:cs="Times New Roman"/>
                <w:color w:val="000000" w:themeColor="text1"/>
                <w:sz w:val="24"/>
                <w:szCs w:val="24"/>
                <w:lang w:eastAsia="vi-VN" w:bidi="vi-VN"/>
              </w:rPr>
              <w:t>2</w:t>
            </w:r>
          </w:p>
        </w:tc>
      </w:tr>
      <w:tr w:rsidR="002314A6" w:rsidRPr="0030742C" w14:paraId="6F6B69F6" w14:textId="791D8232" w:rsidTr="002314A6">
        <w:trPr>
          <w:trHeight w:val="63"/>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4020D34D"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46570F15" w14:textId="77777777" w:rsidR="002314A6" w:rsidRPr="0030742C" w:rsidRDefault="002314A6" w:rsidP="0030742C">
            <w:pPr>
              <w:rPr>
                <w:rFonts w:cs="Times New Roman"/>
                <w:b/>
                <w:bCs/>
                <w:color w:val="000000" w:themeColor="text1"/>
                <w:sz w:val="24"/>
                <w:szCs w:val="24"/>
                <w:lang w:val="vi-VN" w:eastAsia="vi-VN" w:bidi="vi-VN"/>
              </w:rPr>
            </w:pPr>
          </w:p>
        </w:tc>
        <w:tc>
          <w:tcPr>
            <w:tcW w:w="8977" w:type="dxa"/>
            <w:tcBorders>
              <w:top w:val="single" w:sz="4" w:space="0" w:color="auto"/>
              <w:left w:val="single" w:sz="4" w:space="0" w:color="auto"/>
              <w:bottom w:val="single" w:sz="4" w:space="0" w:color="auto"/>
              <w:right w:val="single" w:sz="4" w:space="0" w:color="auto"/>
            </w:tcBorders>
            <w:hideMark/>
          </w:tcPr>
          <w:p w14:paraId="14EA77DE"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Vận dụng:</w:t>
            </w:r>
          </w:p>
          <w:p w14:paraId="02052DF5"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Phân tích, xử lí số liệu thu được từ thí nghiệm, nêu được các điều kiện cần thiết để quan sát được hệ vân giao thoa.</w:t>
            </w:r>
          </w:p>
          <w:p w14:paraId="1BC0CD39"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xml:space="preserve">- Vận dụng được biểu thức i = </w:t>
            </w:r>
            <w:r w:rsidRPr="0030742C">
              <w:rPr>
                <w:rFonts w:eastAsia="Calibri" w:cs="Times New Roman"/>
                <w:color w:val="000000" w:themeColor="text1"/>
                <w:sz w:val="24"/>
                <w:szCs w:val="24"/>
              </w:rPr>
              <w:t>λ</w:t>
            </w:r>
            <w:r w:rsidRPr="0030742C">
              <w:rPr>
                <w:rFonts w:eastAsia="Calibri" w:cs="Times New Roman"/>
                <w:color w:val="000000" w:themeColor="text1"/>
                <w:sz w:val="24"/>
                <w:szCs w:val="24"/>
                <w:lang w:val="vi-VN"/>
              </w:rPr>
              <w:t>D/a cho giao thoa ánh sáng qua hai khe hẹp.</w:t>
            </w:r>
          </w:p>
        </w:tc>
        <w:tc>
          <w:tcPr>
            <w:tcW w:w="944" w:type="dxa"/>
            <w:tcBorders>
              <w:top w:val="single" w:sz="4" w:space="0" w:color="auto"/>
              <w:left w:val="single" w:sz="4" w:space="0" w:color="auto"/>
              <w:bottom w:val="single" w:sz="4" w:space="0" w:color="auto"/>
              <w:right w:val="single" w:sz="4" w:space="0" w:color="auto"/>
            </w:tcBorders>
          </w:tcPr>
          <w:p w14:paraId="4E8DC68B"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tcPr>
          <w:p w14:paraId="3006B43D" w14:textId="77777777" w:rsidR="002314A6" w:rsidRPr="0030742C" w:rsidRDefault="002314A6" w:rsidP="0030742C">
            <w:pPr>
              <w:jc w:val="center"/>
              <w:rPr>
                <w:rFonts w:eastAsia="Calibri" w:cs="Times New Roman"/>
                <w:color w:val="000000" w:themeColor="text1"/>
                <w:sz w:val="24"/>
                <w:szCs w:val="24"/>
                <w:lang w:val="vi-VN" w:eastAsia="vi-VN" w:bidi="vi-VN"/>
              </w:rPr>
            </w:pPr>
          </w:p>
        </w:tc>
      </w:tr>
      <w:tr w:rsidR="002314A6" w:rsidRPr="0030742C" w14:paraId="37FB873A" w14:textId="5AA248B0" w:rsidTr="002314A6">
        <w:trPr>
          <w:trHeight w:val="63"/>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06CCE99F"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7E2B37EC" w14:textId="77777777" w:rsidR="002314A6" w:rsidRPr="0030742C" w:rsidRDefault="002314A6" w:rsidP="0030742C">
            <w:pPr>
              <w:rPr>
                <w:rFonts w:cs="Times New Roman"/>
                <w:b/>
                <w:bCs/>
                <w:color w:val="000000" w:themeColor="text1"/>
                <w:sz w:val="24"/>
                <w:szCs w:val="24"/>
                <w:lang w:val="vi-VN" w:eastAsia="vi-VN" w:bidi="vi-VN"/>
              </w:rPr>
            </w:pPr>
          </w:p>
        </w:tc>
        <w:tc>
          <w:tcPr>
            <w:tcW w:w="8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0D5DA8"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 xml:space="preserve">Vận dụng cao: </w:t>
            </w:r>
          </w:p>
          <w:p w14:paraId="2ACED8DD"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xml:space="preserve">- Vận dụng được biểu thức i = </w:t>
            </w:r>
            <w:r w:rsidRPr="0030742C">
              <w:rPr>
                <w:rFonts w:eastAsia="Calibri" w:cs="Times New Roman"/>
                <w:color w:val="000000" w:themeColor="text1"/>
                <w:sz w:val="24"/>
                <w:szCs w:val="24"/>
              </w:rPr>
              <w:t>λ</w:t>
            </w:r>
            <w:r w:rsidRPr="0030742C">
              <w:rPr>
                <w:rFonts w:eastAsia="Calibri" w:cs="Times New Roman"/>
                <w:color w:val="000000" w:themeColor="text1"/>
                <w:sz w:val="24"/>
                <w:szCs w:val="24"/>
                <w:lang w:val="vi-VN"/>
              </w:rPr>
              <w:t>D/a cho giao thoa ánh sáng qua hai khe hẹp.</w:t>
            </w:r>
          </w:p>
        </w:tc>
        <w:tc>
          <w:tcPr>
            <w:tcW w:w="944" w:type="dxa"/>
            <w:tcBorders>
              <w:top w:val="single" w:sz="4" w:space="0" w:color="auto"/>
              <w:left w:val="single" w:sz="4" w:space="0" w:color="auto"/>
              <w:bottom w:val="single" w:sz="4" w:space="0" w:color="auto"/>
              <w:right w:val="single" w:sz="4" w:space="0" w:color="auto"/>
            </w:tcBorders>
            <w:hideMark/>
          </w:tcPr>
          <w:p w14:paraId="5C62602A" w14:textId="77777777" w:rsidR="002314A6" w:rsidRPr="0030742C" w:rsidRDefault="002314A6" w:rsidP="0030742C">
            <w:pPr>
              <w:jc w:val="center"/>
              <w:rPr>
                <w:rFonts w:eastAsia="Calibri" w:cs="Times New Roman"/>
                <w:b/>
                <w:bCs/>
                <w:color w:val="000000" w:themeColor="text1"/>
                <w:sz w:val="24"/>
                <w:szCs w:val="24"/>
                <w:lang w:eastAsia="vi-VN" w:bidi="vi-VN"/>
              </w:rPr>
            </w:pPr>
            <w:r w:rsidRPr="0030742C">
              <w:rPr>
                <w:rFonts w:eastAsia="Calibri" w:cs="Times New Roman"/>
                <w:b/>
                <w:bCs/>
                <w:color w:val="000000" w:themeColor="text1"/>
                <w:sz w:val="24"/>
                <w:szCs w:val="24"/>
                <w:lang w:eastAsia="vi-VN" w:bidi="vi-VN"/>
              </w:rPr>
              <w:t>1</w:t>
            </w:r>
          </w:p>
        </w:tc>
        <w:tc>
          <w:tcPr>
            <w:tcW w:w="945" w:type="dxa"/>
            <w:tcBorders>
              <w:top w:val="single" w:sz="4" w:space="0" w:color="auto"/>
              <w:left w:val="single" w:sz="4" w:space="0" w:color="auto"/>
              <w:bottom w:val="single" w:sz="4" w:space="0" w:color="auto"/>
              <w:right w:val="single" w:sz="4" w:space="0" w:color="auto"/>
            </w:tcBorders>
          </w:tcPr>
          <w:p w14:paraId="451008D8" w14:textId="77777777" w:rsidR="002314A6" w:rsidRPr="0030742C" w:rsidRDefault="002314A6" w:rsidP="0030742C">
            <w:pPr>
              <w:jc w:val="center"/>
              <w:rPr>
                <w:rFonts w:eastAsia="Calibri" w:cs="Times New Roman"/>
                <w:color w:val="000000" w:themeColor="text1"/>
                <w:sz w:val="24"/>
                <w:szCs w:val="24"/>
                <w:lang w:val="vi-VN" w:eastAsia="vi-VN" w:bidi="vi-VN"/>
              </w:rPr>
            </w:pPr>
          </w:p>
        </w:tc>
      </w:tr>
      <w:tr w:rsidR="002314A6" w:rsidRPr="0030742C" w14:paraId="2E1931A6" w14:textId="7E304168" w:rsidTr="002314A6">
        <w:trPr>
          <w:trHeight w:val="63"/>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477F978F" w14:textId="77777777" w:rsidR="002314A6" w:rsidRPr="0030742C" w:rsidRDefault="002314A6" w:rsidP="0030742C">
            <w:pPr>
              <w:rPr>
                <w:rFonts w:cs="Times New Roman"/>
                <w:b/>
                <w:color w:val="000000" w:themeColor="text1"/>
                <w:spacing w:val="-8"/>
                <w:sz w:val="24"/>
                <w:szCs w:val="24"/>
              </w:rPr>
            </w:pPr>
          </w:p>
        </w:tc>
        <w:tc>
          <w:tcPr>
            <w:tcW w:w="2048" w:type="dxa"/>
            <w:vMerge w:val="restart"/>
            <w:tcBorders>
              <w:top w:val="single" w:sz="4" w:space="0" w:color="auto"/>
              <w:left w:val="single" w:sz="4" w:space="0" w:color="auto"/>
              <w:bottom w:val="single" w:sz="4" w:space="0" w:color="auto"/>
              <w:right w:val="single" w:sz="4" w:space="0" w:color="auto"/>
            </w:tcBorders>
            <w:vAlign w:val="center"/>
            <w:hideMark/>
          </w:tcPr>
          <w:p w14:paraId="04E61A7A" w14:textId="77777777" w:rsidR="002314A6" w:rsidRPr="0030742C" w:rsidRDefault="002314A6" w:rsidP="0030742C">
            <w:pPr>
              <w:jc w:val="center"/>
              <w:rPr>
                <w:rFonts w:eastAsia="Calibri" w:cs="Times New Roman"/>
                <w:b/>
                <w:bCs/>
                <w:color w:val="000000" w:themeColor="text1"/>
                <w:sz w:val="24"/>
                <w:szCs w:val="24"/>
                <w:lang w:val="vi-VN"/>
              </w:rPr>
            </w:pPr>
            <w:r w:rsidRPr="0030742C">
              <w:rPr>
                <w:rFonts w:eastAsia="Calibri" w:cs="Times New Roman"/>
                <w:b/>
                <w:bCs/>
                <w:color w:val="000000" w:themeColor="text1"/>
                <w:sz w:val="24"/>
                <w:szCs w:val="24"/>
                <w:lang w:val="vi-VN"/>
              </w:rPr>
              <w:t>5. Sóng dừng. Bài tập về sóng.</w:t>
            </w:r>
          </w:p>
          <w:p w14:paraId="0A925F6A" w14:textId="77777777" w:rsidR="002314A6" w:rsidRPr="0030742C" w:rsidRDefault="002314A6" w:rsidP="0030742C">
            <w:pPr>
              <w:jc w:val="center"/>
              <w:rPr>
                <w:rFonts w:eastAsia="Calibri" w:cs="Times New Roman"/>
                <w:b/>
                <w:bCs/>
                <w:color w:val="000000" w:themeColor="text1"/>
                <w:sz w:val="24"/>
                <w:szCs w:val="24"/>
                <w:lang w:val="vi-VN" w:eastAsia="vi-VN" w:bidi="vi-VN"/>
              </w:rPr>
            </w:pPr>
            <w:r w:rsidRPr="0030742C">
              <w:rPr>
                <w:rFonts w:eastAsia="Calibri" w:cs="Times New Roman"/>
                <w:b/>
                <w:bCs/>
                <w:color w:val="000000" w:themeColor="text1"/>
                <w:spacing w:val="-8"/>
                <w:sz w:val="24"/>
                <w:szCs w:val="24"/>
                <w:lang w:val="vi-VN"/>
              </w:rPr>
              <w:t>(0</w:t>
            </w:r>
            <w:r w:rsidRPr="0030742C">
              <w:rPr>
                <w:rFonts w:eastAsia="Calibri" w:cs="Times New Roman"/>
                <w:b/>
                <w:bCs/>
                <w:color w:val="000000" w:themeColor="text1"/>
                <w:spacing w:val="-8"/>
                <w:sz w:val="24"/>
                <w:szCs w:val="24"/>
              </w:rPr>
              <w:t>4</w:t>
            </w:r>
            <w:r w:rsidRPr="0030742C">
              <w:rPr>
                <w:rFonts w:eastAsia="Calibri" w:cs="Times New Roman"/>
                <w:b/>
                <w:bCs/>
                <w:color w:val="000000" w:themeColor="text1"/>
                <w:spacing w:val="-8"/>
                <w:sz w:val="24"/>
                <w:szCs w:val="24"/>
                <w:lang w:val="vi-VN"/>
              </w:rPr>
              <w:t xml:space="preserve"> tiết)</w:t>
            </w:r>
          </w:p>
        </w:tc>
        <w:tc>
          <w:tcPr>
            <w:tcW w:w="8977" w:type="dxa"/>
            <w:tcBorders>
              <w:top w:val="single" w:sz="4" w:space="0" w:color="auto"/>
              <w:left w:val="single" w:sz="4" w:space="0" w:color="auto"/>
              <w:bottom w:val="single" w:sz="4" w:space="0" w:color="auto"/>
              <w:right w:val="single" w:sz="4" w:space="0" w:color="auto"/>
            </w:tcBorders>
            <w:hideMark/>
          </w:tcPr>
          <w:p w14:paraId="2C63159D"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Nhận biết:</w:t>
            </w:r>
          </w:p>
          <w:p w14:paraId="7040F309"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Xác định được nút và bụng của sóng dừng.</w:t>
            </w:r>
          </w:p>
        </w:tc>
        <w:tc>
          <w:tcPr>
            <w:tcW w:w="944" w:type="dxa"/>
            <w:tcBorders>
              <w:top w:val="single" w:sz="4" w:space="0" w:color="auto"/>
              <w:left w:val="single" w:sz="4" w:space="0" w:color="auto"/>
              <w:bottom w:val="single" w:sz="4" w:space="0" w:color="auto"/>
              <w:right w:val="single" w:sz="4" w:space="0" w:color="auto"/>
            </w:tcBorders>
          </w:tcPr>
          <w:p w14:paraId="06B899A8"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hideMark/>
          </w:tcPr>
          <w:p w14:paraId="72EB7F65" w14:textId="77777777" w:rsidR="002314A6" w:rsidRPr="0030742C" w:rsidRDefault="002314A6" w:rsidP="0030742C">
            <w:pPr>
              <w:jc w:val="center"/>
              <w:rPr>
                <w:rFonts w:eastAsia="Calibri" w:cs="Times New Roman"/>
                <w:color w:val="000000" w:themeColor="text1"/>
                <w:sz w:val="24"/>
                <w:szCs w:val="24"/>
                <w:lang w:eastAsia="vi-VN" w:bidi="vi-VN"/>
              </w:rPr>
            </w:pPr>
            <w:r w:rsidRPr="0030742C">
              <w:rPr>
                <w:rFonts w:eastAsia="Calibri" w:cs="Times New Roman"/>
                <w:color w:val="000000" w:themeColor="text1"/>
                <w:sz w:val="24"/>
                <w:szCs w:val="24"/>
                <w:lang w:eastAsia="vi-VN" w:bidi="vi-VN"/>
              </w:rPr>
              <w:t>2</w:t>
            </w:r>
          </w:p>
        </w:tc>
      </w:tr>
      <w:tr w:rsidR="002314A6" w:rsidRPr="0030742C" w14:paraId="3A96F07F" w14:textId="644B0E09" w:rsidTr="002314A6">
        <w:trPr>
          <w:trHeight w:val="63"/>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17926C79"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67581627" w14:textId="77777777" w:rsidR="002314A6" w:rsidRPr="0030742C" w:rsidRDefault="002314A6" w:rsidP="0030742C">
            <w:pPr>
              <w:rPr>
                <w:rFonts w:cs="Times New Roman"/>
                <w:b/>
                <w:bCs/>
                <w:color w:val="000000" w:themeColor="text1"/>
                <w:sz w:val="24"/>
                <w:szCs w:val="24"/>
                <w:lang w:val="vi-VN" w:eastAsia="vi-VN" w:bidi="vi-VN"/>
              </w:rPr>
            </w:pPr>
          </w:p>
        </w:tc>
        <w:tc>
          <w:tcPr>
            <w:tcW w:w="8977" w:type="dxa"/>
            <w:tcBorders>
              <w:top w:val="single" w:sz="4" w:space="0" w:color="auto"/>
              <w:left w:val="single" w:sz="4" w:space="0" w:color="auto"/>
              <w:bottom w:val="single" w:sz="4" w:space="0" w:color="auto"/>
              <w:right w:val="single" w:sz="4" w:space="0" w:color="auto"/>
            </w:tcBorders>
            <w:hideMark/>
          </w:tcPr>
          <w:p w14:paraId="3956B8D9"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b/>
                <w:color w:val="000000" w:themeColor="text1"/>
                <w:spacing w:val="-8"/>
                <w:sz w:val="24"/>
                <w:szCs w:val="24"/>
                <w:lang w:val="vi-VN"/>
              </w:rPr>
              <w:t>Thông hiểu:</w:t>
            </w:r>
          </w:p>
          <w:p w14:paraId="4EFE3F23" w14:textId="77777777" w:rsidR="002314A6" w:rsidRPr="0030742C" w:rsidRDefault="002314A6" w:rsidP="0030742C">
            <w:pPr>
              <w:jc w:val="both"/>
              <w:rPr>
                <w:rFonts w:eastAsia="Calibri" w:cs="Times New Roman"/>
                <w:color w:val="000000" w:themeColor="text1"/>
                <w:sz w:val="24"/>
                <w:szCs w:val="24"/>
                <w:lang w:val="vi-VN"/>
              </w:rPr>
            </w:pPr>
            <w:r w:rsidRPr="0030742C">
              <w:rPr>
                <w:rFonts w:eastAsia="Calibri" w:cs="Times New Roman"/>
                <w:color w:val="000000" w:themeColor="text1"/>
                <w:sz w:val="24"/>
                <w:szCs w:val="24"/>
                <w:lang w:val="vi-VN"/>
              </w:rPr>
              <w:t>- Mô tả các bước thí nghiệm tạo sóng dừng và giải thích được sự hình thành sóng dừng.</w:t>
            </w:r>
          </w:p>
          <w:p w14:paraId="0AC9078C"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Sử dụng hình ảnh (tạo ra bằng thí nghiệm, hoặc hình vẽ cho trước) xác định được nút và bụng của sóng dừng.</w:t>
            </w:r>
          </w:p>
        </w:tc>
        <w:tc>
          <w:tcPr>
            <w:tcW w:w="944" w:type="dxa"/>
            <w:tcBorders>
              <w:top w:val="single" w:sz="4" w:space="0" w:color="auto"/>
              <w:left w:val="single" w:sz="4" w:space="0" w:color="auto"/>
              <w:bottom w:val="single" w:sz="4" w:space="0" w:color="auto"/>
              <w:right w:val="single" w:sz="4" w:space="0" w:color="auto"/>
            </w:tcBorders>
          </w:tcPr>
          <w:p w14:paraId="5D333390"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hideMark/>
          </w:tcPr>
          <w:p w14:paraId="104E13E0" w14:textId="77777777" w:rsidR="002314A6" w:rsidRPr="0030742C" w:rsidRDefault="002314A6" w:rsidP="0030742C">
            <w:pPr>
              <w:jc w:val="center"/>
              <w:rPr>
                <w:rFonts w:eastAsia="Calibri" w:cs="Times New Roman"/>
                <w:color w:val="000000" w:themeColor="text1"/>
                <w:sz w:val="24"/>
                <w:szCs w:val="24"/>
                <w:lang w:eastAsia="vi-VN" w:bidi="vi-VN"/>
              </w:rPr>
            </w:pPr>
            <w:r w:rsidRPr="0030742C">
              <w:rPr>
                <w:rFonts w:eastAsia="Calibri" w:cs="Times New Roman"/>
                <w:color w:val="000000" w:themeColor="text1"/>
                <w:sz w:val="24"/>
                <w:szCs w:val="24"/>
                <w:lang w:eastAsia="vi-VN" w:bidi="vi-VN"/>
              </w:rPr>
              <w:t>2</w:t>
            </w:r>
          </w:p>
        </w:tc>
      </w:tr>
      <w:tr w:rsidR="002314A6" w:rsidRPr="0030742C" w14:paraId="206CE1E6" w14:textId="2773CD4D" w:rsidTr="002314A6">
        <w:trPr>
          <w:trHeight w:val="63"/>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4B9511FA" w14:textId="77777777" w:rsidR="002314A6" w:rsidRPr="0030742C" w:rsidRDefault="002314A6" w:rsidP="0030742C">
            <w:pPr>
              <w:rPr>
                <w:rFonts w:cs="Times New Roman"/>
                <w:b/>
                <w:color w:val="000000" w:themeColor="text1"/>
                <w:spacing w:val="-8"/>
                <w:sz w:val="24"/>
                <w:szCs w:val="24"/>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30DF757E" w14:textId="77777777" w:rsidR="002314A6" w:rsidRPr="0030742C" w:rsidRDefault="002314A6" w:rsidP="0030742C">
            <w:pPr>
              <w:rPr>
                <w:rFonts w:cs="Times New Roman"/>
                <w:b/>
                <w:bCs/>
                <w:color w:val="000000" w:themeColor="text1"/>
                <w:sz w:val="24"/>
                <w:szCs w:val="24"/>
                <w:lang w:val="vi-VN" w:eastAsia="vi-VN" w:bidi="vi-VN"/>
              </w:rPr>
            </w:pPr>
          </w:p>
        </w:tc>
        <w:tc>
          <w:tcPr>
            <w:tcW w:w="8977" w:type="dxa"/>
            <w:tcBorders>
              <w:top w:val="single" w:sz="4" w:space="0" w:color="auto"/>
              <w:left w:val="single" w:sz="4" w:space="0" w:color="auto"/>
              <w:bottom w:val="single" w:sz="4" w:space="0" w:color="auto"/>
              <w:right w:val="single" w:sz="4" w:space="0" w:color="auto"/>
            </w:tcBorders>
            <w:hideMark/>
          </w:tcPr>
          <w:p w14:paraId="07AB3C2B" w14:textId="77777777" w:rsidR="002314A6" w:rsidRPr="0030742C" w:rsidRDefault="002314A6" w:rsidP="0030742C">
            <w:pPr>
              <w:jc w:val="both"/>
              <w:rPr>
                <w:rFonts w:eastAsia="Calibri" w:cs="Times New Roman"/>
                <w:b/>
                <w:bCs/>
                <w:color w:val="000000" w:themeColor="text1"/>
                <w:sz w:val="24"/>
                <w:szCs w:val="24"/>
                <w:lang w:val="vi-VN"/>
              </w:rPr>
            </w:pPr>
            <w:r w:rsidRPr="0030742C">
              <w:rPr>
                <w:rFonts w:eastAsia="Calibri" w:cs="Times New Roman"/>
                <w:b/>
                <w:bCs/>
                <w:color w:val="000000" w:themeColor="text1"/>
                <w:sz w:val="24"/>
                <w:szCs w:val="24"/>
                <w:lang w:val="vi-VN"/>
              </w:rPr>
              <w:t>Vận dụng:</w:t>
            </w:r>
          </w:p>
          <w:p w14:paraId="4F2FE57B" w14:textId="77777777" w:rsidR="002314A6" w:rsidRPr="0030742C" w:rsidRDefault="002314A6" w:rsidP="0030742C">
            <w:pPr>
              <w:jc w:val="both"/>
              <w:rPr>
                <w:rFonts w:eastAsia="Calibri" w:cs="Times New Roman"/>
                <w:b/>
                <w:color w:val="000000" w:themeColor="text1"/>
                <w:spacing w:val="-8"/>
                <w:sz w:val="24"/>
                <w:szCs w:val="24"/>
                <w:lang w:val="vi-VN"/>
              </w:rPr>
            </w:pPr>
            <w:r w:rsidRPr="0030742C">
              <w:rPr>
                <w:rFonts w:eastAsia="Calibri" w:cs="Times New Roman"/>
                <w:color w:val="000000" w:themeColor="text1"/>
                <w:sz w:val="24"/>
                <w:szCs w:val="24"/>
                <w:lang w:val="vi-VN"/>
              </w:rPr>
              <w:t>- Sử dụng các cách biểu diễn đại số và đồ thị để phân tích, xác định được vị trí nút và bụng của sóng dừng.</w:t>
            </w:r>
          </w:p>
        </w:tc>
        <w:tc>
          <w:tcPr>
            <w:tcW w:w="944" w:type="dxa"/>
            <w:tcBorders>
              <w:top w:val="single" w:sz="4" w:space="0" w:color="auto"/>
              <w:left w:val="single" w:sz="4" w:space="0" w:color="auto"/>
              <w:bottom w:val="single" w:sz="4" w:space="0" w:color="auto"/>
              <w:right w:val="single" w:sz="4" w:space="0" w:color="auto"/>
            </w:tcBorders>
          </w:tcPr>
          <w:p w14:paraId="7B8391CC" w14:textId="77777777" w:rsidR="002314A6" w:rsidRPr="0030742C" w:rsidRDefault="002314A6" w:rsidP="0030742C">
            <w:pPr>
              <w:jc w:val="center"/>
              <w:rPr>
                <w:rFonts w:eastAsia="Calibri" w:cs="Times New Roman"/>
                <w:color w:val="000000" w:themeColor="text1"/>
                <w:sz w:val="24"/>
                <w:szCs w:val="24"/>
                <w:lang w:val="vi-VN" w:eastAsia="vi-VN" w:bidi="vi-VN"/>
              </w:rPr>
            </w:pPr>
          </w:p>
        </w:tc>
        <w:tc>
          <w:tcPr>
            <w:tcW w:w="945" w:type="dxa"/>
            <w:tcBorders>
              <w:top w:val="single" w:sz="4" w:space="0" w:color="auto"/>
              <w:left w:val="single" w:sz="4" w:space="0" w:color="auto"/>
              <w:bottom w:val="single" w:sz="4" w:space="0" w:color="auto"/>
              <w:right w:val="single" w:sz="4" w:space="0" w:color="auto"/>
            </w:tcBorders>
          </w:tcPr>
          <w:p w14:paraId="017D3174" w14:textId="77777777" w:rsidR="002314A6" w:rsidRPr="0030742C" w:rsidRDefault="002314A6" w:rsidP="0030742C">
            <w:pPr>
              <w:jc w:val="center"/>
              <w:rPr>
                <w:rFonts w:eastAsia="Calibri" w:cs="Times New Roman"/>
                <w:color w:val="000000" w:themeColor="text1"/>
                <w:sz w:val="24"/>
                <w:szCs w:val="24"/>
                <w:lang w:val="vi-VN" w:eastAsia="vi-VN" w:bidi="vi-VN"/>
              </w:rPr>
            </w:pPr>
          </w:p>
        </w:tc>
      </w:tr>
    </w:tbl>
    <w:p w14:paraId="343AAD3D" w14:textId="77777777" w:rsidR="002A3C1D" w:rsidRPr="0030742C" w:rsidRDefault="002A3C1D" w:rsidP="0030742C">
      <w:pPr>
        <w:keepNext/>
        <w:keepLines/>
        <w:tabs>
          <w:tab w:val="left" w:pos="567"/>
        </w:tabs>
        <w:spacing w:after="0" w:line="240" w:lineRule="auto"/>
        <w:outlineLvl w:val="1"/>
        <w:rPr>
          <w:rFonts w:eastAsia="Times New Roman" w:cs="Times New Roman"/>
          <w:b/>
          <w:bCs/>
          <w:noProof/>
          <w:color w:val="000000" w:themeColor="text1"/>
          <w:sz w:val="24"/>
          <w:szCs w:val="24"/>
          <w:lang w:val="vi-VN"/>
        </w:rPr>
      </w:pPr>
    </w:p>
    <w:p w14:paraId="5204A80B" w14:textId="77777777" w:rsidR="00E71EDE" w:rsidRDefault="00E71EDE">
      <w:pPr>
        <w:rPr>
          <w:rFonts w:eastAsia="Calibri" w:cs="Times New Roman"/>
          <w:b/>
          <w:color w:val="000000"/>
          <w:szCs w:val="28"/>
        </w:rPr>
      </w:pPr>
      <w:r>
        <w:rPr>
          <w:rFonts w:eastAsia="Calibri" w:cs="Times New Roman"/>
          <w:b/>
          <w:color w:val="000000"/>
          <w:szCs w:val="28"/>
        </w:rPr>
        <w:br w:type="page"/>
      </w:r>
    </w:p>
    <w:sectPr w:rsidR="00E71EDE" w:rsidSect="005E332B">
      <w:pgSz w:w="16834" w:h="11909" w:orient="landscape" w:code="9"/>
      <w:pgMar w:top="851" w:right="1440" w:bottom="851"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C1D"/>
    <w:rsid w:val="0009492C"/>
    <w:rsid w:val="000D6D54"/>
    <w:rsid w:val="00140836"/>
    <w:rsid w:val="002314A6"/>
    <w:rsid w:val="00275D1D"/>
    <w:rsid w:val="00284736"/>
    <w:rsid w:val="002A3C1D"/>
    <w:rsid w:val="002E7E20"/>
    <w:rsid w:val="0030742C"/>
    <w:rsid w:val="00391447"/>
    <w:rsid w:val="003E09A8"/>
    <w:rsid w:val="004652E6"/>
    <w:rsid w:val="00514F2B"/>
    <w:rsid w:val="005E332B"/>
    <w:rsid w:val="005E795A"/>
    <w:rsid w:val="00795E77"/>
    <w:rsid w:val="00873E03"/>
    <w:rsid w:val="008A6988"/>
    <w:rsid w:val="008B6DB2"/>
    <w:rsid w:val="00955E03"/>
    <w:rsid w:val="00982854"/>
    <w:rsid w:val="009E7BDB"/>
    <w:rsid w:val="00AB3FBE"/>
    <w:rsid w:val="00C03786"/>
    <w:rsid w:val="00C040E8"/>
    <w:rsid w:val="00C85480"/>
    <w:rsid w:val="00E523C6"/>
    <w:rsid w:val="00E71EDE"/>
    <w:rsid w:val="00FB6AAC"/>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D36B1"/>
  <w15:chartTrackingRefBased/>
  <w15:docId w15:val="{B7C38B5E-4C96-476B-B356-EBDC8831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71EDE"/>
    <w:pPr>
      <w:keepNext/>
      <w:keepLines/>
      <w:tabs>
        <w:tab w:val="left" w:pos="567"/>
      </w:tabs>
      <w:spacing w:beforeLines="20" w:before="48" w:afterLines="20" w:after="48" w:line="312" w:lineRule="auto"/>
      <w:outlineLvl w:val="1"/>
    </w:pPr>
    <w:rPr>
      <w:rFonts w:asciiTheme="majorHAnsi" w:eastAsia="Times New Roman" w:hAnsiTheme="majorHAnsi" w:cstheme="majorHAnsi"/>
      <w:b/>
      <w:bCs/>
      <w:color w:val="000000" w:themeColor="text1"/>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2A3C1D"/>
    <w:pPr>
      <w:spacing w:after="0" w:line="240" w:lineRule="auto"/>
    </w:pPr>
    <w:rPr>
      <w:rFonts w:eastAsia="Courier New" w:cs="Courier New"/>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873E03"/>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rsid w:val="00873E03"/>
    <w:rPr>
      <w:rFonts w:eastAsia="Times New Roman" w:cs="Times New Roman"/>
      <w:sz w:val="24"/>
      <w:szCs w:val="24"/>
    </w:rPr>
  </w:style>
  <w:style w:type="character" w:styleId="Strong">
    <w:name w:val="Strong"/>
    <w:uiPriority w:val="22"/>
    <w:qFormat/>
    <w:rsid w:val="00873E03"/>
    <w:rPr>
      <w:b/>
      <w:bCs/>
    </w:rPr>
  </w:style>
  <w:style w:type="paragraph" w:customStyle="1" w:styleId="mab5">
    <w:name w:val="mab5"/>
    <w:basedOn w:val="Normal"/>
    <w:uiPriority w:val="99"/>
    <w:rsid w:val="00873E03"/>
    <w:pPr>
      <w:spacing w:before="60" w:after="75" w:line="240" w:lineRule="auto"/>
      <w:ind w:firstLine="284"/>
      <w:jc w:val="both"/>
    </w:pPr>
    <w:rPr>
      <w:rFonts w:eastAsia="Times New Roman" w:cs="Times New Roman"/>
      <w:sz w:val="24"/>
      <w:szCs w:val="24"/>
      <w:lang w:val="vi-VN" w:eastAsia="vi-VN"/>
    </w:rPr>
  </w:style>
  <w:style w:type="character" w:customStyle="1" w:styleId="Heading2Char">
    <w:name w:val="Heading 2 Char"/>
    <w:basedOn w:val="DefaultParagraphFont"/>
    <w:link w:val="Heading2"/>
    <w:uiPriority w:val="9"/>
    <w:rsid w:val="00E71EDE"/>
    <w:rPr>
      <w:rFonts w:asciiTheme="majorHAnsi" w:eastAsia="Times New Roman" w:hAnsiTheme="majorHAnsi" w:cstheme="majorHAnsi"/>
      <w:b/>
      <w:bCs/>
      <w:color w:val="000000" w:themeColor="text1"/>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82969">
      <w:bodyDiv w:val="1"/>
      <w:marLeft w:val="0"/>
      <w:marRight w:val="0"/>
      <w:marTop w:val="0"/>
      <w:marBottom w:val="0"/>
      <w:divBdr>
        <w:top w:val="none" w:sz="0" w:space="0" w:color="auto"/>
        <w:left w:val="none" w:sz="0" w:space="0" w:color="auto"/>
        <w:bottom w:val="none" w:sz="0" w:space="0" w:color="auto"/>
        <w:right w:val="none" w:sz="0" w:space="0" w:color="auto"/>
      </w:divBdr>
    </w:div>
    <w:div w:id="120286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FNU LNU</cp:lastModifiedBy>
  <cp:revision>10</cp:revision>
  <cp:lastPrinted>2023-12-15T07:04:00Z</cp:lastPrinted>
  <dcterms:created xsi:type="dcterms:W3CDTF">2023-12-08T08:04:00Z</dcterms:created>
  <dcterms:modified xsi:type="dcterms:W3CDTF">2023-12-15T07:07:00Z</dcterms:modified>
</cp:coreProperties>
</file>